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6778CC" w14:paraId="20018DE8" w14:textId="77777777" w:rsidTr="00705AC0">
        <w:trPr>
          <w:trHeight w:val="56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6778CC" w:rsidRDefault="00705AC0" w:rsidP="00705AC0">
            <w:pPr>
              <w:rPr>
                <w:rFonts w:ascii="Arial" w:hAnsi="Arial" w:cs="Arial"/>
                <w:smallCap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Carrera: </w:t>
            </w:r>
            <w:r w:rsidRPr="006778CC">
              <w:rPr>
                <w:rFonts w:ascii="Arial" w:hAnsi="Arial" w:cs="Arial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21928B79" w:rsidR="00705AC0" w:rsidRPr="006778CC" w:rsidRDefault="00F84A6E" w:rsidP="00705AC0">
            <w:pPr>
              <w:rPr>
                <w:rFonts w:ascii="Arial" w:hAnsi="Arial" w:cs="Arial"/>
                <w:smallCaps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Práctico autónomo N° </w:t>
            </w:r>
            <w:r w:rsidRPr="006778CC">
              <w:rPr>
                <w:rFonts w:ascii="Arial" w:hAnsi="Arial" w:cs="Arial"/>
                <w:smallCaps/>
                <w:lang w:val="es-EC" w:eastAsia="es-EC"/>
              </w:rPr>
              <w:t>1</w:t>
            </w:r>
          </w:p>
        </w:tc>
      </w:tr>
      <w:tr w:rsidR="00705AC0" w:rsidRPr="006778CC" w14:paraId="035C742E" w14:textId="77777777" w:rsidTr="00705AC0">
        <w:trPr>
          <w:trHeight w:val="36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6B45D318" w:rsidR="00705AC0" w:rsidRPr="006778CC" w:rsidRDefault="00705AC0" w:rsidP="00705AC0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 xml:space="preserve">Asignatura: </w:t>
            </w:r>
            <w:r w:rsidR="00F84A6E" w:rsidRPr="006778CC">
              <w:rPr>
                <w:rFonts w:ascii="Arial" w:hAnsi="Arial" w:cs="Arial"/>
                <w:lang w:val="es-EC" w:eastAsia="es-EC"/>
              </w:rPr>
              <w:t>PASTOS Y FORRAJES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B8BF9" w14:textId="3760136E" w:rsidR="00F84A6E" w:rsidRPr="006778CC" w:rsidRDefault="00F84A6E" w:rsidP="00F84A6E">
            <w:pPr>
              <w:rPr>
                <w:rFonts w:ascii="Arial" w:hAnsi="Arial" w:cs="Arial"/>
                <w:smallCaps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Envío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="004A6D9D" w:rsidRPr="006778CC">
              <w:rPr>
                <w:rFonts w:ascii="Arial" w:hAnsi="Arial" w:cs="Arial"/>
                <w:smallCaps/>
                <w:lang w:val="es-EC" w:eastAsia="es-EC"/>
              </w:rPr>
              <w:t>07-</w:t>
            </w:r>
            <w:r w:rsidR="00BE4DFB">
              <w:rPr>
                <w:rFonts w:ascii="Arial" w:hAnsi="Arial" w:cs="Arial"/>
                <w:smallCaps/>
                <w:lang w:val="es-EC" w:eastAsia="es-EC"/>
              </w:rPr>
              <w:t>10</w:t>
            </w:r>
            <w:r w:rsidR="004A6D9D" w:rsidRPr="006778CC">
              <w:rPr>
                <w:rFonts w:ascii="Arial" w:hAnsi="Arial" w:cs="Arial"/>
                <w:smallCaps/>
                <w:lang w:val="es-EC" w:eastAsia="es-EC"/>
              </w:rPr>
              <w:t>-2025</w:t>
            </w:r>
          </w:p>
          <w:p w14:paraId="5D39897D" w14:textId="031DA5A3" w:rsidR="00705AC0" w:rsidRPr="006778CC" w:rsidRDefault="00705AC0" w:rsidP="00F84A6E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Fecha Entrega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Pr="006778CC">
              <w:rPr>
                <w:rFonts w:ascii="Arial" w:hAnsi="Arial" w:cs="Arial"/>
                <w:lang w:val="es-EC" w:eastAsia="es-EC"/>
              </w:rPr>
              <w:t>1</w:t>
            </w:r>
            <w:r w:rsidR="00BE4DFB">
              <w:rPr>
                <w:rFonts w:ascii="Arial" w:hAnsi="Arial" w:cs="Arial"/>
                <w:lang w:val="es-EC" w:eastAsia="es-EC"/>
              </w:rPr>
              <w:t>7</w:t>
            </w:r>
            <w:r w:rsidR="004A6D9D" w:rsidRPr="006778CC">
              <w:rPr>
                <w:rFonts w:ascii="Arial" w:hAnsi="Arial" w:cs="Arial"/>
                <w:lang w:val="es-EC" w:eastAsia="es-EC"/>
              </w:rPr>
              <w:t>-</w:t>
            </w:r>
            <w:r w:rsidR="00BE4DFB">
              <w:rPr>
                <w:rFonts w:ascii="Arial" w:hAnsi="Arial" w:cs="Arial"/>
                <w:lang w:val="es-EC" w:eastAsia="es-EC"/>
              </w:rPr>
              <w:t>10</w:t>
            </w:r>
            <w:r w:rsidR="004A6D9D" w:rsidRPr="006778CC">
              <w:rPr>
                <w:rFonts w:ascii="Arial" w:hAnsi="Arial" w:cs="Arial"/>
                <w:lang w:val="es-EC" w:eastAsia="es-EC"/>
              </w:rPr>
              <w:t>-2025</w:t>
            </w:r>
          </w:p>
        </w:tc>
      </w:tr>
      <w:tr w:rsidR="00705AC0" w:rsidRPr="006778CC" w14:paraId="3DD8EFE2" w14:textId="77777777" w:rsidTr="00705AC0">
        <w:trPr>
          <w:trHeight w:val="580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6778CC" w:rsidRDefault="00705AC0" w:rsidP="00705AC0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Docente</w:t>
            </w:r>
            <w:r w:rsidRPr="006778CC">
              <w:rPr>
                <w:rFonts w:ascii="Arial" w:hAnsi="Arial" w:cs="Arial"/>
                <w:b/>
                <w:bCs/>
                <w:smallCaps/>
                <w:lang w:val="es-EC" w:eastAsia="es-EC"/>
              </w:rPr>
              <w:t xml:space="preserve">: </w:t>
            </w:r>
            <w:r w:rsidRPr="006778CC">
              <w:rPr>
                <w:rFonts w:ascii="Arial" w:hAnsi="Arial" w:cs="Arial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6778CC" w:rsidRDefault="00705AC0" w:rsidP="00705AC0">
            <w:pPr>
              <w:rPr>
                <w:rFonts w:ascii="Arial" w:hAnsi="Arial" w:cs="Arial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lang w:val="es-EC" w:eastAsia="es-EC"/>
              </w:rPr>
              <w:t xml:space="preserve">N° Horas:  </w:t>
            </w:r>
            <w:r w:rsidR="004A6D9D" w:rsidRPr="006778CC">
              <w:rPr>
                <w:rFonts w:ascii="Arial" w:hAnsi="Arial" w:cs="Arial"/>
                <w:lang w:val="es-EC" w:eastAsia="es-EC"/>
              </w:rPr>
              <w:t>4</w:t>
            </w:r>
          </w:p>
        </w:tc>
      </w:tr>
      <w:tr w:rsidR="00705AC0" w:rsidRPr="006778CC" w14:paraId="738D0C0C" w14:textId="77777777" w:rsidTr="00705AC0">
        <w:trPr>
          <w:trHeight w:val="5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DF0" w14:textId="6EF56C3C" w:rsidR="00705AC0" w:rsidRPr="006778CC" w:rsidRDefault="00705AC0" w:rsidP="004504AB">
            <w:pPr>
              <w:rPr>
                <w:rFonts w:ascii="Arial" w:hAnsi="Arial" w:cs="Arial"/>
                <w:bCs/>
                <w:color w:val="000000"/>
                <w:lang w:val="es-EC" w:eastAsia="es-EC"/>
              </w:rPr>
            </w:pPr>
            <w:r w:rsidRPr="006778CC">
              <w:rPr>
                <w:rFonts w:ascii="Arial" w:hAnsi="Arial" w:cs="Arial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385E56FE" w14:textId="2A41B08E" w:rsidR="00705AC0" w:rsidRPr="006778CC" w:rsidRDefault="00705AC0" w:rsidP="00705AC0">
      <w:pPr>
        <w:rPr>
          <w:rFonts w:ascii="Arial" w:hAnsi="Arial" w:cs="Arial"/>
        </w:rPr>
      </w:pPr>
    </w:p>
    <w:p w14:paraId="5744C116" w14:textId="68418C35" w:rsidR="004A6D9D" w:rsidRPr="004A6D9D" w:rsidRDefault="006778CC" w:rsidP="006778CC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>
        <w:rPr>
          <w:rFonts w:ascii="Arial" w:hAnsi="Arial" w:cs="Arial"/>
          <w:b/>
          <w:bCs/>
          <w:lang w:val="es-EC"/>
        </w:rPr>
        <w:t xml:space="preserve">Tema: </w:t>
      </w:r>
      <w:r w:rsidR="004A6D9D" w:rsidRPr="006778CC">
        <w:rPr>
          <w:rFonts w:ascii="Arial" w:hAnsi="Arial" w:cs="Arial"/>
          <w:lang w:val="es-EC"/>
        </w:rPr>
        <w:t>Factores que determinan la producción de pastos y forrajes</w:t>
      </w:r>
    </w:p>
    <w:p w14:paraId="03B047C8" w14:textId="32CC9193" w:rsidR="004A6D9D" w:rsidRPr="004A6D9D" w:rsidRDefault="004A6D9D" w:rsidP="006778CC">
      <w:pPr>
        <w:pStyle w:val="Prrafodelista"/>
        <w:numPr>
          <w:ilvl w:val="0"/>
          <w:numId w:val="26"/>
        </w:numPr>
        <w:rPr>
          <w:rFonts w:ascii="Arial" w:hAnsi="Arial" w:cs="Arial"/>
          <w:b/>
          <w:bCs/>
          <w:lang w:val="es-EC"/>
        </w:rPr>
      </w:pPr>
      <w:r w:rsidRPr="006778CC">
        <w:rPr>
          <w:rFonts w:ascii="Arial" w:hAnsi="Arial" w:cs="Arial"/>
          <w:b/>
          <w:bCs/>
          <w:lang w:val="es-EC"/>
        </w:rPr>
        <w:t>Objetivo</w:t>
      </w:r>
    </w:p>
    <w:p w14:paraId="49008F53" w14:textId="77777777" w:rsidR="004A6D9D" w:rsidRPr="004A6D9D" w:rsidRDefault="004A6D9D" w:rsidP="004A6D9D">
      <w:pPr>
        <w:pStyle w:val="Prrafodelista"/>
        <w:numPr>
          <w:ilvl w:val="0"/>
          <w:numId w:val="20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Comprender la relación dinámica entre planta-animal-suelo-ambiente en sistemas forrajeros bajo el enfoque agroecológico.</w:t>
      </w:r>
    </w:p>
    <w:p w14:paraId="35874F46" w14:textId="751F07F5" w:rsidR="004A6D9D" w:rsidRPr="004A6D9D" w:rsidRDefault="004A6D9D" w:rsidP="004A6D9D">
      <w:pPr>
        <w:pStyle w:val="Prrafodelista"/>
        <w:rPr>
          <w:rFonts w:ascii="Arial" w:hAnsi="Arial" w:cs="Arial"/>
          <w:b/>
          <w:bCs/>
          <w:lang w:val="es-EC"/>
        </w:rPr>
      </w:pPr>
    </w:p>
    <w:p w14:paraId="7FE0B6A5" w14:textId="51D10B34" w:rsidR="004A6D9D" w:rsidRPr="006778CC" w:rsidRDefault="004A6D9D" w:rsidP="004A6D9D">
      <w:pPr>
        <w:pStyle w:val="Prrafodelista"/>
        <w:rPr>
          <w:rFonts w:ascii="Arial" w:hAnsi="Arial" w:cs="Arial"/>
          <w:b/>
          <w:bCs/>
          <w:lang w:val="es-EC"/>
        </w:rPr>
      </w:pPr>
      <w:r w:rsidRPr="006778CC">
        <w:rPr>
          <w:rFonts w:ascii="Arial" w:hAnsi="Arial" w:cs="Arial"/>
          <w:b/>
          <w:bCs/>
          <w:lang w:val="es-EC"/>
        </w:rPr>
        <w:t>3</w:t>
      </w:r>
      <w:r w:rsidRPr="004A6D9D">
        <w:rPr>
          <w:rFonts w:ascii="Arial" w:hAnsi="Arial" w:cs="Arial"/>
          <w:b/>
          <w:bCs/>
          <w:lang w:val="es-EC"/>
        </w:rPr>
        <w:t xml:space="preserve">. </w:t>
      </w:r>
      <w:r w:rsidRPr="006778CC">
        <w:rPr>
          <w:rFonts w:ascii="Arial" w:hAnsi="Arial" w:cs="Arial"/>
          <w:b/>
          <w:bCs/>
          <w:lang w:val="es-EC"/>
        </w:rPr>
        <w:t>Instrucciones</w:t>
      </w:r>
    </w:p>
    <w:p w14:paraId="485B18F4" w14:textId="029FB655" w:rsidR="004A6D9D" w:rsidRPr="004A6D9D" w:rsidRDefault="004A6D9D" w:rsidP="004A6D9D">
      <w:pPr>
        <w:pStyle w:val="Prrafodelista"/>
        <w:rPr>
          <w:rFonts w:ascii="Arial" w:hAnsi="Arial" w:cs="Arial"/>
          <w:b/>
          <w:bCs/>
          <w:lang w:val="es-EC"/>
        </w:rPr>
      </w:pPr>
      <w:r w:rsidRPr="006778CC">
        <w:rPr>
          <w:rFonts w:ascii="Arial" w:hAnsi="Arial" w:cs="Arial"/>
          <w:b/>
          <w:bCs/>
          <w:lang w:val="es-EC"/>
        </w:rPr>
        <w:t>Materiales</w:t>
      </w:r>
    </w:p>
    <w:p w14:paraId="6ACBCBDA" w14:textId="77777777" w:rsidR="004A6D9D" w:rsidRPr="004A6D9D" w:rsidRDefault="004A6D9D" w:rsidP="004A6D9D">
      <w:pPr>
        <w:pStyle w:val="Prrafodelista"/>
        <w:numPr>
          <w:ilvl w:val="0"/>
          <w:numId w:val="22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Material reciclable para construir 3 cajas (0,35 x 0,35 m).</w:t>
      </w:r>
    </w:p>
    <w:p w14:paraId="27586A66" w14:textId="77777777" w:rsidR="004A6D9D" w:rsidRPr="004A6D9D" w:rsidRDefault="004A6D9D" w:rsidP="004A6D9D">
      <w:pPr>
        <w:pStyle w:val="Prrafodelista"/>
        <w:numPr>
          <w:ilvl w:val="0"/>
          <w:numId w:val="22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Tierra de cultivo.</w:t>
      </w:r>
    </w:p>
    <w:p w14:paraId="05F69CCE" w14:textId="77777777" w:rsidR="004A6D9D" w:rsidRPr="004A6D9D" w:rsidRDefault="004A6D9D" w:rsidP="004A6D9D">
      <w:pPr>
        <w:pStyle w:val="Prrafodelista"/>
        <w:numPr>
          <w:ilvl w:val="0"/>
          <w:numId w:val="22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1 kg de compost.</w:t>
      </w:r>
    </w:p>
    <w:p w14:paraId="60EA44D4" w14:textId="77777777" w:rsidR="004A6D9D" w:rsidRPr="004A6D9D" w:rsidRDefault="004A6D9D" w:rsidP="004A6D9D">
      <w:pPr>
        <w:pStyle w:val="Prrafodelista"/>
        <w:numPr>
          <w:ilvl w:val="0"/>
          <w:numId w:val="22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Paja (residuo vegetal).</w:t>
      </w:r>
    </w:p>
    <w:p w14:paraId="165F697C" w14:textId="77777777" w:rsidR="004A6D9D" w:rsidRPr="004A6D9D" w:rsidRDefault="004A6D9D" w:rsidP="004A6D9D">
      <w:pPr>
        <w:pStyle w:val="Prrafodelista"/>
        <w:numPr>
          <w:ilvl w:val="0"/>
          <w:numId w:val="22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Guía docente.</w:t>
      </w:r>
    </w:p>
    <w:p w14:paraId="655E862C" w14:textId="77777777" w:rsidR="004A6D9D" w:rsidRPr="004A6D9D" w:rsidRDefault="004A6D9D" w:rsidP="004A6D9D">
      <w:pPr>
        <w:pStyle w:val="Prrafodelista"/>
        <w:numPr>
          <w:ilvl w:val="0"/>
          <w:numId w:val="22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Cuaderno de puntos.</w:t>
      </w:r>
    </w:p>
    <w:p w14:paraId="764E34CD" w14:textId="44229D57" w:rsidR="004A6D9D" w:rsidRPr="004A6D9D" w:rsidRDefault="004A6D9D" w:rsidP="004A6D9D">
      <w:pPr>
        <w:pStyle w:val="Prrafodelista"/>
        <w:rPr>
          <w:rFonts w:ascii="Arial" w:hAnsi="Arial" w:cs="Arial"/>
          <w:b/>
          <w:bCs/>
          <w:lang w:val="es-EC"/>
        </w:rPr>
      </w:pPr>
    </w:p>
    <w:p w14:paraId="0BE26DD7" w14:textId="5A233C3A" w:rsidR="004A6D9D" w:rsidRPr="004A6D9D" w:rsidRDefault="004A6D9D" w:rsidP="004A6D9D">
      <w:pPr>
        <w:pStyle w:val="Prrafodelista"/>
        <w:rPr>
          <w:rFonts w:ascii="Arial" w:hAnsi="Arial" w:cs="Arial"/>
          <w:b/>
          <w:bCs/>
          <w:lang w:val="es-EC"/>
        </w:rPr>
      </w:pPr>
      <w:r w:rsidRPr="004A6D9D">
        <w:rPr>
          <w:rFonts w:ascii="Arial" w:hAnsi="Arial" w:cs="Arial"/>
          <w:b/>
          <w:bCs/>
          <w:lang w:val="es-EC"/>
        </w:rPr>
        <w:t>Procedimiento</w:t>
      </w:r>
    </w:p>
    <w:p w14:paraId="089C8F00" w14:textId="4B3A5A25" w:rsidR="004A6D9D" w:rsidRPr="004A6D9D" w:rsidRDefault="004A6D9D" w:rsidP="004A6D9D">
      <w:pPr>
        <w:pStyle w:val="Prrafodelista"/>
        <w:numPr>
          <w:ilvl w:val="0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 xml:space="preserve">Construcción de </w:t>
      </w:r>
      <w:r w:rsidR="00BE4DFB">
        <w:rPr>
          <w:rFonts w:ascii="Arial" w:hAnsi="Arial" w:cs="Arial"/>
          <w:lang w:val="es-EC"/>
        </w:rPr>
        <w:t>una</w:t>
      </w:r>
      <w:r w:rsidRPr="004A6D9D">
        <w:rPr>
          <w:rFonts w:ascii="Arial" w:hAnsi="Arial" w:cs="Arial"/>
          <w:lang w:val="es-EC"/>
        </w:rPr>
        <w:t xml:space="preserve"> </w:t>
      </w:r>
      <w:r w:rsidR="006778CC" w:rsidRPr="004A6D9D">
        <w:rPr>
          <w:rFonts w:ascii="Arial" w:hAnsi="Arial" w:cs="Arial"/>
          <w:lang w:val="es-EC"/>
        </w:rPr>
        <w:t>maqueta:</w:t>
      </w:r>
      <w:r w:rsidRPr="004A6D9D">
        <w:rPr>
          <w:rFonts w:ascii="Arial" w:hAnsi="Arial" w:cs="Arial"/>
          <w:lang w:val="es-EC"/>
        </w:rPr>
        <w:t xml:space="preserve"> Dividir la caja en 3 compartimentos iguales.</w:t>
      </w:r>
    </w:p>
    <w:p w14:paraId="7926A7D2" w14:textId="383A2C34" w:rsidR="004A6D9D" w:rsidRPr="004A6D9D" w:rsidRDefault="004A6D9D" w:rsidP="004A6D9D">
      <w:pPr>
        <w:pStyle w:val="Prrafodelista"/>
        <w:numPr>
          <w:ilvl w:val="0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 xml:space="preserve">Simulación de suelos con prácticas </w:t>
      </w:r>
      <w:r w:rsidR="006778CC" w:rsidRPr="004A6D9D">
        <w:rPr>
          <w:rFonts w:ascii="Arial" w:hAnsi="Arial" w:cs="Arial"/>
          <w:lang w:val="es-EC"/>
        </w:rPr>
        <w:t>distintas:</w:t>
      </w:r>
    </w:p>
    <w:p w14:paraId="5B0125AA" w14:textId="77777777" w:rsidR="004A6D9D" w:rsidRPr="004A6D9D" w:rsidRDefault="004A6D9D" w:rsidP="004A6D9D">
      <w:pPr>
        <w:pStyle w:val="Prrafodelista"/>
        <w:numPr>
          <w:ilvl w:val="1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Compartimento 1: solo tierra de cultivo (suelo sin manejo).</w:t>
      </w:r>
    </w:p>
    <w:p w14:paraId="560EC6B2" w14:textId="77777777" w:rsidR="004A6D9D" w:rsidRPr="004A6D9D" w:rsidRDefault="004A6D9D" w:rsidP="004A6D9D">
      <w:pPr>
        <w:pStyle w:val="Prrafodelista"/>
        <w:numPr>
          <w:ilvl w:val="1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Compartimento 2: tierra de cultivo + compost (suelo mejorado).</w:t>
      </w:r>
    </w:p>
    <w:p w14:paraId="0FE96FA3" w14:textId="77777777" w:rsidR="004A6D9D" w:rsidRPr="004A6D9D" w:rsidRDefault="004A6D9D" w:rsidP="004A6D9D">
      <w:pPr>
        <w:pStyle w:val="Prrafodelista"/>
        <w:numPr>
          <w:ilvl w:val="1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Compartimento 3: tierra de cultivo + cobertura de paja (suelo protegido).</w:t>
      </w:r>
    </w:p>
    <w:p w14:paraId="096C72F2" w14:textId="77777777" w:rsidR="004A6D9D" w:rsidRPr="004A6D9D" w:rsidRDefault="004A6D9D" w:rsidP="004A6D9D">
      <w:pPr>
        <w:pStyle w:val="Prrafodelista"/>
        <w:numPr>
          <w:ilvl w:val="0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Coloque la caja sobre una superficie inclinada (3% de pendiente).</w:t>
      </w:r>
    </w:p>
    <w:p w14:paraId="20826045" w14:textId="77777777" w:rsidR="004A6D9D" w:rsidRPr="004A6D9D" w:rsidRDefault="004A6D9D" w:rsidP="004A6D9D">
      <w:pPr>
        <w:pStyle w:val="Prrafodelista"/>
        <w:numPr>
          <w:ilvl w:val="0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Aplique medio litro de agua en cada compartimento de manera uniforme.</w:t>
      </w:r>
    </w:p>
    <w:p w14:paraId="44B3ECF1" w14:textId="77777777" w:rsidR="004A6D9D" w:rsidRPr="004A6D9D" w:rsidRDefault="004A6D9D" w:rsidP="004A6D9D">
      <w:pPr>
        <w:pStyle w:val="Prrafodelista"/>
        <w:numPr>
          <w:ilvl w:val="0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Observar y registrar:</w:t>
      </w:r>
    </w:p>
    <w:p w14:paraId="4595A408" w14:textId="77777777" w:rsidR="004A6D9D" w:rsidRDefault="004A6D9D" w:rsidP="004A6D9D">
      <w:pPr>
        <w:pStyle w:val="Prrafodelista"/>
        <w:numPr>
          <w:ilvl w:val="1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Cantidad de agua infiltrada y escurrida.</w:t>
      </w:r>
    </w:p>
    <w:p w14:paraId="6D8DBE96" w14:textId="6057877F" w:rsidR="006778CC" w:rsidRPr="004A6D9D" w:rsidRDefault="006778CC" w:rsidP="004A6D9D">
      <w:pPr>
        <w:pStyle w:val="Prrafodelista"/>
        <w:numPr>
          <w:ilvl w:val="1"/>
          <w:numId w:val="24"/>
        </w:numPr>
        <w:rPr>
          <w:rFonts w:ascii="Arial" w:hAnsi="Arial" w:cs="Arial"/>
          <w:lang w:val="es-EC"/>
        </w:rPr>
      </w:pPr>
      <w:r>
        <w:rPr>
          <w:rFonts w:ascii="Arial" w:hAnsi="Arial" w:cs="Arial"/>
          <w:lang w:val="es-EC"/>
        </w:rPr>
        <w:t>Velocidad de infiltración</w:t>
      </w:r>
    </w:p>
    <w:p w14:paraId="18C28F84" w14:textId="77777777" w:rsidR="004A6D9D" w:rsidRPr="004A6D9D" w:rsidRDefault="004A6D9D" w:rsidP="004A6D9D">
      <w:pPr>
        <w:pStyle w:val="Prrafodelista"/>
        <w:numPr>
          <w:ilvl w:val="1"/>
          <w:numId w:val="24"/>
        </w:numPr>
        <w:rPr>
          <w:rFonts w:ascii="Arial" w:hAnsi="Arial" w:cs="Arial"/>
          <w:lang w:val="es-EC"/>
        </w:rPr>
      </w:pPr>
      <w:r w:rsidRPr="004A6D9D">
        <w:rPr>
          <w:rFonts w:ascii="Arial" w:hAnsi="Arial" w:cs="Arial"/>
          <w:lang w:val="es-EC"/>
        </w:rPr>
        <w:t>Cantidad de suelo erosionado.</w:t>
      </w:r>
    </w:p>
    <w:p w14:paraId="4CFA0A43" w14:textId="77777777" w:rsidR="006778CC" w:rsidRPr="006778CC" w:rsidRDefault="006778CC" w:rsidP="004A6D9D">
      <w:pPr>
        <w:pStyle w:val="Prrafodelista"/>
        <w:numPr>
          <w:ilvl w:val="0"/>
          <w:numId w:val="24"/>
        </w:numPr>
        <w:rPr>
          <w:rFonts w:ascii="Arial" w:hAnsi="Arial" w:cs="Arial"/>
          <w:b/>
          <w:bCs/>
          <w:lang w:val="es-EC"/>
        </w:rPr>
      </w:pPr>
      <w:r w:rsidRPr="006778CC">
        <w:rPr>
          <w:rFonts w:ascii="Arial" w:hAnsi="Arial" w:cs="Arial"/>
          <w:lang w:val="es-EC"/>
        </w:rPr>
        <w:t>Elaborar un informe de presentación de resultados</w:t>
      </w:r>
    </w:p>
    <w:p w14:paraId="0D8FA2FD" w14:textId="2F68862E" w:rsidR="004A6D9D" w:rsidRPr="006778CC" w:rsidRDefault="004A6D9D" w:rsidP="004A6D9D">
      <w:pPr>
        <w:ind w:left="360"/>
        <w:rPr>
          <w:rFonts w:ascii="Arial" w:hAnsi="Arial" w:cs="Arial"/>
          <w:b/>
          <w:bCs/>
          <w:lang w:val="es-EC"/>
        </w:rPr>
      </w:pPr>
      <w:r w:rsidRPr="006778CC">
        <w:rPr>
          <w:rFonts w:ascii="Arial" w:hAnsi="Arial" w:cs="Arial"/>
          <w:lang w:val="es-EC"/>
        </w:rPr>
        <w:t>¿Qué pasa con los animales si el suelo pierde capacidad de retención de agua? ¿Qué relación hay entre cobertura vegetal, erosión y productividad forrajera?</w:t>
      </w:r>
    </w:p>
    <w:p w14:paraId="73B4304A" w14:textId="334FC955" w:rsidR="00705AC0" w:rsidRDefault="00705AC0" w:rsidP="00705AC0">
      <w:pPr>
        <w:pStyle w:val="Prrafodelista"/>
        <w:rPr>
          <w:rFonts w:ascii="Arial" w:hAnsi="Arial" w:cs="Arial"/>
        </w:rPr>
      </w:pPr>
    </w:p>
    <w:p w14:paraId="2F76CEA3" w14:textId="77777777" w:rsidR="006778CC" w:rsidRDefault="006778CC" w:rsidP="00705AC0">
      <w:pPr>
        <w:pStyle w:val="Prrafodelista"/>
        <w:rPr>
          <w:rFonts w:ascii="Arial" w:hAnsi="Arial" w:cs="Arial"/>
        </w:rPr>
      </w:pPr>
    </w:p>
    <w:p w14:paraId="2B8D1EC1" w14:textId="77777777" w:rsidR="006778CC" w:rsidRPr="006778CC" w:rsidRDefault="006778CC" w:rsidP="00705AC0">
      <w:pPr>
        <w:pStyle w:val="Prrafodelista"/>
        <w:rPr>
          <w:rFonts w:ascii="Arial" w:hAnsi="Arial" w:cs="Arial"/>
        </w:rPr>
      </w:pPr>
    </w:p>
    <w:p w14:paraId="04B0A206" w14:textId="0B8844AD" w:rsidR="00705AC0" w:rsidRPr="006778CC" w:rsidRDefault="004A6D9D" w:rsidP="004A6D9D">
      <w:pPr>
        <w:rPr>
          <w:rFonts w:ascii="Arial" w:hAnsi="Arial" w:cs="Arial"/>
          <w:b/>
          <w:bCs/>
        </w:rPr>
      </w:pPr>
      <w:r w:rsidRPr="006778CC">
        <w:rPr>
          <w:rFonts w:ascii="Arial" w:hAnsi="Arial" w:cs="Arial"/>
          <w:b/>
          <w:bCs/>
        </w:rPr>
        <w:lastRenderedPageBreak/>
        <w:t xml:space="preserve">4. </w:t>
      </w:r>
      <w:r w:rsidR="00705AC0" w:rsidRPr="006778CC">
        <w:rPr>
          <w:rFonts w:ascii="Arial" w:hAnsi="Arial" w:cs="Arial"/>
          <w:b/>
          <w:bCs/>
        </w:rPr>
        <w:t xml:space="preserve">CALIFICACIÓN: </w:t>
      </w:r>
    </w:p>
    <w:p w14:paraId="2EB022ED" w14:textId="3F4BC57C" w:rsidR="004C3EA1" w:rsidRPr="006778CC" w:rsidRDefault="006778CC" w:rsidP="004C3EA1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lang w:val="es-EC" w:eastAsia="es-EC"/>
        </w:rPr>
      </w:pPr>
      <w:r>
        <w:rPr>
          <w:rFonts w:ascii="Arial" w:eastAsia="Times New Roman" w:hAnsi="Arial" w:cs="Arial"/>
          <w:lang w:val="es-EC" w:eastAsia="es-EC"/>
        </w:rPr>
        <w:t xml:space="preserve">El informe se valora sobre 10 puntos </w:t>
      </w:r>
    </w:p>
    <w:p w14:paraId="57B0BD8B" w14:textId="65AA0813" w:rsidR="00642441" w:rsidRPr="006778CC" w:rsidRDefault="00642441" w:rsidP="00642441">
      <w:pPr>
        <w:pStyle w:val="Prrafodelista"/>
        <w:rPr>
          <w:rFonts w:ascii="Arial" w:hAnsi="Arial" w:cs="Arial"/>
          <w:b/>
          <w:bCs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5"/>
        <w:gridCol w:w="2089"/>
        <w:gridCol w:w="2090"/>
        <w:gridCol w:w="2610"/>
      </w:tblGrid>
      <w:tr w:rsidR="006778CC" w:rsidRPr="006778CC" w14:paraId="5B8781C5" w14:textId="77777777" w:rsidTr="00E15B0D">
        <w:tc>
          <w:tcPr>
            <w:tcW w:w="0" w:type="auto"/>
            <w:hideMark/>
          </w:tcPr>
          <w:p w14:paraId="0ECDAED0" w14:textId="77777777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03B819D6" w14:textId="22760AC9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Básico (1-3 puntos)</w:t>
            </w:r>
          </w:p>
        </w:tc>
        <w:tc>
          <w:tcPr>
            <w:tcW w:w="0" w:type="auto"/>
            <w:hideMark/>
          </w:tcPr>
          <w:p w14:paraId="48C3EA07" w14:textId="2EFC0EA6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Satisfactorio (4-7 puntos)</w:t>
            </w:r>
          </w:p>
        </w:tc>
        <w:tc>
          <w:tcPr>
            <w:tcW w:w="0" w:type="auto"/>
            <w:hideMark/>
          </w:tcPr>
          <w:p w14:paraId="1EF5ECBB" w14:textId="4DF8111C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 xml:space="preserve"> Excelente (8-10 puntos)</w:t>
            </w:r>
          </w:p>
        </w:tc>
      </w:tr>
      <w:tr w:rsidR="006778CC" w:rsidRPr="006778CC" w14:paraId="10D3966E" w14:textId="77777777" w:rsidTr="00E15B0D">
        <w:tc>
          <w:tcPr>
            <w:tcW w:w="0" w:type="auto"/>
            <w:hideMark/>
          </w:tcPr>
          <w:p w14:paraId="788A5979" w14:textId="77777777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Introducción</w:t>
            </w:r>
          </w:p>
        </w:tc>
        <w:tc>
          <w:tcPr>
            <w:tcW w:w="0" w:type="auto"/>
            <w:hideMark/>
          </w:tcPr>
          <w:p w14:paraId="6E978146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Presenta una introducción poco clara o incompleta. No se establecen claramente los objetivos.</w:t>
            </w:r>
          </w:p>
        </w:tc>
        <w:tc>
          <w:tcPr>
            <w:tcW w:w="0" w:type="auto"/>
            <w:hideMark/>
          </w:tcPr>
          <w:p w14:paraId="45474042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Presenta una introducción clara y concisa. Los objetivos de la práctica se establecen de manera general.</w:t>
            </w:r>
          </w:p>
        </w:tc>
        <w:tc>
          <w:tcPr>
            <w:tcW w:w="0" w:type="auto"/>
            <w:hideMark/>
          </w:tcPr>
          <w:p w14:paraId="5978F81F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Presenta una introducción clara, concisa y atractiva. Los objetivos se establecen de manera específica y relevante.</w:t>
            </w:r>
          </w:p>
        </w:tc>
      </w:tr>
      <w:tr w:rsidR="006778CC" w:rsidRPr="006778CC" w14:paraId="164995EB" w14:textId="77777777" w:rsidTr="00E15B0D">
        <w:tc>
          <w:tcPr>
            <w:tcW w:w="0" w:type="auto"/>
            <w:hideMark/>
          </w:tcPr>
          <w:p w14:paraId="203EB349" w14:textId="77777777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Metodología</w:t>
            </w:r>
          </w:p>
        </w:tc>
        <w:tc>
          <w:tcPr>
            <w:tcW w:w="0" w:type="auto"/>
            <w:hideMark/>
          </w:tcPr>
          <w:p w14:paraId="2070A946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La metodología es poco clara o incompleta. No se describen los procedimientos de manera detallada.</w:t>
            </w:r>
          </w:p>
        </w:tc>
        <w:tc>
          <w:tcPr>
            <w:tcW w:w="0" w:type="auto"/>
            <w:hideMark/>
          </w:tcPr>
          <w:p w14:paraId="1D1AAD49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La metodología es clara y detallada. Se describen los procedimientos de manera general.</w:t>
            </w:r>
          </w:p>
        </w:tc>
        <w:tc>
          <w:tcPr>
            <w:tcW w:w="0" w:type="auto"/>
            <w:hideMark/>
          </w:tcPr>
          <w:p w14:paraId="23768E9B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La metodología es clara, detallada y bien estructurada. Se justifican las decisiones metodológicas.</w:t>
            </w:r>
          </w:p>
        </w:tc>
      </w:tr>
      <w:tr w:rsidR="006778CC" w:rsidRPr="006778CC" w14:paraId="087BD173" w14:textId="77777777" w:rsidTr="00E15B0D">
        <w:tc>
          <w:tcPr>
            <w:tcW w:w="0" w:type="auto"/>
            <w:hideMark/>
          </w:tcPr>
          <w:p w14:paraId="20092866" w14:textId="77777777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Resultados</w:t>
            </w:r>
          </w:p>
        </w:tc>
        <w:tc>
          <w:tcPr>
            <w:tcW w:w="0" w:type="auto"/>
            <w:hideMark/>
          </w:tcPr>
          <w:p w14:paraId="1A5F843C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Los resultados se presentan de manera desordenada o incompleta. No se interpretan los datos.</w:t>
            </w:r>
          </w:p>
        </w:tc>
        <w:tc>
          <w:tcPr>
            <w:tcW w:w="0" w:type="auto"/>
            <w:hideMark/>
          </w:tcPr>
          <w:p w14:paraId="5D60A798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Los resultados se presentan de manera organizada. Se interpretan los datos de manera básica.</w:t>
            </w:r>
          </w:p>
        </w:tc>
        <w:tc>
          <w:tcPr>
            <w:tcW w:w="0" w:type="auto"/>
            <w:hideMark/>
          </w:tcPr>
          <w:p w14:paraId="600A5C17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Los resultados se presentan de manera clara, organizada y visualmente atractiva. Se interpretan los datos de manera profunda y se discuten sus implicaciones.</w:t>
            </w:r>
          </w:p>
        </w:tc>
      </w:tr>
      <w:tr w:rsidR="006778CC" w:rsidRPr="006778CC" w14:paraId="45C446C4" w14:textId="77777777" w:rsidTr="00E15B0D">
        <w:tc>
          <w:tcPr>
            <w:tcW w:w="0" w:type="auto"/>
            <w:hideMark/>
          </w:tcPr>
          <w:p w14:paraId="111EDC42" w14:textId="77777777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Conclusiones</w:t>
            </w:r>
          </w:p>
        </w:tc>
        <w:tc>
          <w:tcPr>
            <w:tcW w:w="0" w:type="auto"/>
            <w:hideMark/>
          </w:tcPr>
          <w:p w14:paraId="67F47B48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Las conclusiones son vagas o no se relacionan con los objetivos.</w:t>
            </w:r>
          </w:p>
        </w:tc>
        <w:tc>
          <w:tcPr>
            <w:tcW w:w="0" w:type="auto"/>
            <w:hideMark/>
          </w:tcPr>
          <w:p w14:paraId="292A78E9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Las conclusiones resumen los resultados principales y se relacionan con los objetivos de manera general.</w:t>
            </w:r>
          </w:p>
        </w:tc>
        <w:tc>
          <w:tcPr>
            <w:tcW w:w="0" w:type="auto"/>
            <w:hideMark/>
          </w:tcPr>
          <w:p w14:paraId="5D6D50DE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Las conclusiones son claras, concisas y relevantes. Se resumen los principales hallazgos y se proponen recomendaciones.</w:t>
            </w:r>
          </w:p>
        </w:tc>
      </w:tr>
      <w:tr w:rsidR="006778CC" w:rsidRPr="006778CC" w14:paraId="7D817869" w14:textId="77777777" w:rsidTr="00E15B0D">
        <w:tc>
          <w:tcPr>
            <w:tcW w:w="0" w:type="auto"/>
            <w:hideMark/>
          </w:tcPr>
          <w:p w14:paraId="15DB992F" w14:textId="77777777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Redacción y Ortografía</w:t>
            </w:r>
          </w:p>
        </w:tc>
        <w:tc>
          <w:tcPr>
            <w:tcW w:w="0" w:type="auto"/>
            <w:hideMark/>
          </w:tcPr>
          <w:p w14:paraId="24905A98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El informe presenta numerosos errores gramaticales y ortográficos. La redacción es confusa y poco clara.</w:t>
            </w:r>
          </w:p>
        </w:tc>
        <w:tc>
          <w:tcPr>
            <w:tcW w:w="0" w:type="auto"/>
            <w:hideMark/>
          </w:tcPr>
          <w:p w14:paraId="50F04DBD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El informe presenta algunos errores gramaticales y ortográficos. La redacción es en general clara.</w:t>
            </w:r>
          </w:p>
        </w:tc>
        <w:tc>
          <w:tcPr>
            <w:tcW w:w="0" w:type="auto"/>
            <w:hideMark/>
          </w:tcPr>
          <w:p w14:paraId="2DE3214E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>El informe está bien escrito, sin errores gramaticales ni ortográficos. La redacción es clara, concisa y fluida.</w:t>
            </w:r>
          </w:p>
        </w:tc>
      </w:tr>
      <w:tr w:rsidR="006778CC" w:rsidRPr="006778CC" w14:paraId="36026331" w14:textId="77777777" w:rsidTr="00E15B0D">
        <w:tc>
          <w:tcPr>
            <w:tcW w:w="0" w:type="auto"/>
            <w:hideMark/>
          </w:tcPr>
          <w:p w14:paraId="6AF5547F" w14:textId="77777777" w:rsidR="006778CC" w:rsidRPr="006778CC" w:rsidRDefault="006778CC" w:rsidP="00E15B0D">
            <w:pPr>
              <w:rPr>
                <w:rFonts w:ascii="Arial" w:hAnsi="Arial" w:cs="Arial"/>
                <w:b/>
                <w:bCs/>
                <w:lang w:val="es-EC"/>
              </w:rPr>
            </w:pPr>
            <w:r w:rsidRPr="006778CC">
              <w:rPr>
                <w:rFonts w:ascii="Arial" w:hAnsi="Arial" w:cs="Arial"/>
                <w:b/>
                <w:bCs/>
                <w:lang w:val="es-EC"/>
              </w:rPr>
              <w:t>Formato y Presentación</w:t>
            </w:r>
          </w:p>
        </w:tc>
        <w:tc>
          <w:tcPr>
            <w:tcW w:w="0" w:type="auto"/>
            <w:hideMark/>
          </w:tcPr>
          <w:p w14:paraId="60B76BD2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t xml:space="preserve">El informe no cumple con las normas de formato. La </w:t>
            </w:r>
            <w:r w:rsidRPr="006778CC">
              <w:rPr>
                <w:rFonts w:ascii="Arial" w:hAnsi="Arial" w:cs="Arial"/>
                <w:lang w:val="es-EC"/>
              </w:rPr>
              <w:lastRenderedPageBreak/>
              <w:t>presentación es descuidada.</w:t>
            </w:r>
          </w:p>
        </w:tc>
        <w:tc>
          <w:tcPr>
            <w:tcW w:w="0" w:type="auto"/>
            <w:hideMark/>
          </w:tcPr>
          <w:p w14:paraId="77B02F7A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lastRenderedPageBreak/>
              <w:t xml:space="preserve">El informe cumple con la mayoría de las normas de formato. La </w:t>
            </w:r>
            <w:r w:rsidRPr="006778CC">
              <w:rPr>
                <w:rFonts w:ascii="Arial" w:hAnsi="Arial" w:cs="Arial"/>
                <w:lang w:val="es-EC"/>
              </w:rPr>
              <w:lastRenderedPageBreak/>
              <w:t>presentación es aceptable.</w:t>
            </w:r>
          </w:p>
        </w:tc>
        <w:tc>
          <w:tcPr>
            <w:tcW w:w="0" w:type="auto"/>
            <w:hideMark/>
          </w:tcPr>
          <w:p w14:paraId="3D1A5381" w14:textId="77777777" w:rsidR="006778CC" w:rsidRPr="006778CC" w:rsidRDefault="006778CC" w:rsidP="00E15B0D">
            <w:pPr>
              <w:jc w:val="both"/>
              <w:rPr>
                <w:rFonts w:ascii="Arial" w:hAnsi="Arial" w:cs="Arial"/>
                <w:lang w:val="es-EC"/>
              </w:rPr>
            </w:pPr>
            <w:r w:rsidRPr="006778CC">
              <w:rPr>
                <w:rFonts w:ascii="Arial" w:hAnsi="Arial" w:cs="Arial"/>
                <w:lang w:val="es-EC"/>
              </w:rPr>
              <w:lastRenderedPageBreak/>
              <w:t xml:space="preserve">El informe cumple con todas las normas de formato. La presentación es clara, </w:t>
            </w:r>
            <w:r w:rsidRPr="006778CC">
              <w:rPr>
                <w:rFonts w:ascii="Arial" w:hAnsi="Arial" w:cs="Arial"/>
                <w:lang w:val="es-EC"/>
              </w:rPr>
              <w:lastRenderedPageBreak/>
              <w:t>organizada y profesional.</w:t>
            </w:r>
          </w:p>
        </w:tc>
      </w:tr>
    </w:tbl>
    <w:p w14:paraId="37ACE3C8" w14:textId="77777777" w:rsidR="004C3EA1" w:rsidRPr="006778CC" w:rsidRDefault="004C3EA1" w:rsidP="004C3EA1">
      <w:pPr>
        <w:pStyle w:val="Prrafodelista"/>
        <w:rPr>
          <w:rFonts w:ascii="Arial" w:hAnsi="Arial" w:cs="Arial"/>
          <w:b/>
          <w:bCs/>
        </w:rPr>
      </w:pPr>
    </w:p>
    <w:p w14:paraId="7C8A15D2" w14:textId="77777777" w:rsidR="004C3EA1" w:rsidRPr="006778CC" w:rsidRDefault="004C3EA1" w:rsidP="004C3EA1">
      <w:pPr>
        <w:ind w:left="720"/>
        <w:rPr>
          <w:rFonts w:ascii="Arial" w:hAnsi="Arial" w:cs="Arial"/>
          <w:b/>
          <w:bCs/>
        </w:rPr>
      </w:pPr>
    </w:p>
    <w:sectPr w:rsidR="004C3EA1" w:rsidRPr="006778C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0335" w14:textId="77777777" w:rsidR="0019111D" w:rsidRDefault="0019111D" w:rsidP="00611094">
      <w:pPr>
        <w:spacing w:after="0" w:line="240" w:lineRule="auto"/>
      </w:pPr>
      <w:r>
        <w:separator/>
      </w:r>
    </w:p>
  </w:endnote>
  <w:endnote w:type="continuationSeparator" w:id="0">
    <w:p w14:paraId="4E91B40A" w14:textId="77777777" w:rsidR="0019111D" w:rsidRDefault="0019111D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D743" w14:textId="77777777" w:rsidR="0019111D" w:rsidRDefault="0019111D" w:rsidP="00611094">
      <w:pPr>
        <w:spacing w:after="0" w:line="240" w:lineRule="auto"/>
      </w:pPr>
      <w:r>
        <w:separator/>
      </w:r>
    </w:p>
  </w:footnote>
  <w:footnote w:type="continuationSeparator" w:id="0">
    <w:p w14:paraId="78DC3202" w14:textId="77777777" w:rsidR="0019111D" w:rsidRDefault="0019111D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0EC0D3CF" w:rsidR="00611094" w:rsidRDefault="00611094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B6006A" w14:paraId="5E603764" w14:textId="77777777" w:rsidTr="00B276EF">
      <w:trPr>
        <w:trHeight w:val="421"/>
      </w:trPr>
      <w:tc>
        <w:tcPr>
          <w:tcW w:w="1866" w:type="dxa"/>
          <w:vMerge w:val="restart"/>
          <w:vAlign w:val="center"/>
        </w:tcPr>
        <w:p w14:paraId="542C510A" w14:textId="1DC4C5D4" w:rsidR="00B6006A" w:rsidRDefault="0092331E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inline distT="0" distB="0" distL="0" distR="0" wp14:anchorId="20E61901" wp14:editId="263DB586">
                <wp:extent cx="1047750" cy="192405"/>
                <wp:effectExtent l="0" t="0" r="0" b="0"/>
                <wp:docPr id="57287533" name="Imagen 2" descr="Imagen que contiene dibujo, señal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87533" name="Imagen 2" descr="Imagen que contiene dibujo, señal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9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4C4CBCA8" wp14:editId="1F7EF80D">
                <wp:simplePos x="863600" y="1079500"/>
                <wp:positionH relativeFrom="margin">
                  <wp:posOffset>175260</wp:posOffset>
                </wp:positionH>
                <wp:positionV relativeFrom="margin">
                  <wp:posOffset>33655</wp:posOffset>
                </wp:positionV>
                <wp:extent cx="719455" cy="302895"/>
                <wp:effectExtent l="0" t="0" r="4445" b="1905"/>
                <wp:wrapSquare wrapText="bothSides"/>
                <wp:docPr id="39295483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3929548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302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DC1D4" w14:textId="64407B59" w:rsidR="00B6006A" w:rsidRDefault="00B6006A" w:rsidP="00B6006A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4D71A9A6" w14:textId="2807D931" w:rsidR="00B6006A" w:rsidRDefault="00B6006A" w:rsidP="009568D0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</w:t>
          </w:r>
          <w:r w:rsidR="009568D0">
            <w:rPr>
              <w:rFonts w:ascii="Calibri" w:eastAsia="Calibri" w:hAnsi="Calibri" w:cs="Calibri"/>
              <w:b/>
              <w:sz w:val="20"/>
              <w:szCs w:val="20"/>
            </w:rPr>
            <w:t xml:space="preserve"> DEL AUSTRO</w:t>
          </w:r>
        </w:p>
      </w:tc>
      <w:tc>
        <w:tcPr>
          <w:tcW w:w="1712" w:type="dxa"/>
          <w:vAlign w:val="center"/>
        </w:tcPr>
        <w:p w14:paraId="1C8611A9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B6006A" w14:paraId="6CA4EB19" w14:textId="77777777" w:rsidTr="00B276EF">
      <w:trPr>
        <w:trHeight w:val="497"/>
      </w:trPr>
      <w:tc>
        <w:tcPr>
          <w:tcW w:w="1866" w:type="dxa"/>
          <w:vMerge/>
          <w:vAlign w:val="center"/>
        </w:tcPr>
        <w:p w14:paraId="2C39DD9B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2F75AD3" w14:textId="04037079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2664307D" w14:textId="77777777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B6006A" w14:paraId="652B260F" w14:textId="77777777" w:rsidTr="00B276EF">
      <w:trPr>
        <w:trHeight w:val="333"/>
      </w:trPr>
      <w:tc>
        <w:tcPr>
          <w:tcW w:w="1866" w:type="dxa"/>
          <w:vMerge/>
          <w:vAlign w:val="center"/>
        </w:tcPr>
        <w:p w14:paraId="0DDC070F" w14:textId="77777777" w:rsidR="00B6006A" w:rsidRDefault="00B6006A" w:rsidP="00B600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4D07905B" w14:textId="569D76FB" w:rsidR="00B6006A" w:rsidRPr="00B6006A" w:rsidRDefault="00530D38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 w:rsidR="00773946">
            <w:rPr>
              <w:rFonts w:ascii="Calibri" w:eastAsia="Calibri" w:hAnsi="Calibri" w:cs="Calibri"/>
              <w:b/>
              <w:sz w:val="20"/>
              <w:szCs w:val="20"/>
            </w:rPr>
            <w:t>A</w:t>
          </w:r>
          <w:r w:rsidR="0092331E">
            <w:rPr>
              <w:rFonts w:ascii="Calibri" w:eastAsia="Calibri" w:hAnsi="Calibri" w:cs="Calibri"/>
              <w:b/>
              <w:sz w:val="20"/>
              <w:szCs w:val="20"/>
            </w:rPr>
            <w:t>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 w:rsidR="00453661"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3639DEF5" w14:textId="40DE6984" w:rsidR="00B6006A" w:rsidRDefault="00B6006A" w:rsidP="00B6006A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15</w:t>
          </w:r>
          <w:r>
            <w:rPr>
              <w:rFonts w:ascii="Calibri" w:eastAsia="Calibri" w:hAnsi="Calibri" w:cs="Calibri"/>
              <w:sz w:val="20"/>
              <w:szCs w:val="20"/>
            </w:rPr>
            <w:t>/0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  <w:r>
            <w:rPr>
              <w:rFonts w:ascii="Calibri" w:eastAsia="Calibri" w:hAnsi="Calibri" w:cs="Calibri"/>
              <w:sz w:val="20"/>
              <w:szCs w:val="20"/>
            </w:rPr>
            <w:t>/202</w:t>
          </w:r>
          <w:r w:rsidR="0092331E">
            <w:rPr>
              <w:rFonts w:ascii="Calibri" w:eastAsia="Calibri" w:hAnsi="Calibri" w:cs="Calibri"/>
              <w:sz w:val="20"/>
              <w:szCs w:val="20"/>
            </w:rPr>
            <w:t>4</w:t>
          </w:r>
        </w:p>
      </w:tc>
    </w:tr>
  </w:tbl>
  <w:p w14:paraId="168A56B0" w14:textId="77777777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818898">
    <w:abstractNumId w:val="24"/>
  </w:num>
  <w:num w:numId="2" w16cid:durableId="1320230108">
    <w:abstractNumId w:val="8"/>
  </w:num>
  <w:num w:numId="3" w16cid:durableId="372509904">
    <w:abstractNumId w:val="15"/>
  </w:num>
  <w:num w:numId="4" w16cid:durableId="2016035235">
    <w:abstractNumId w:val="10"/>
  </w:num>
  <w:num w:numId="5" w16cid:durableId="421872448">
    <w:abstractNumId w:val="14"/>
  </w:num>
  <w:num w:numId="6" w16cid:durableId="660811618">
    <w:abstractNumId w:val="13"/>
  </w:num>
  <w:num w:numId="7" w16cid:durableId="1888030545">
    <w:abstractNumId w:val="2"/>
  </w:num>
  <w:num w:numId="8" w16cid:durableId="679163925">
    <w:abstractNumId w:val="20"/>
  </w:num>
  <w:num w:numId="9" w16cid:durableId="1147091730">
    <w:abstractNumId w:val="7"/>
  </w:num>
  <w:num w:numId="10" w16cid:durableId="524944249">
    <w:abstractNumId w:val="6"/>
  </w:num>
  <w:num w:numId="11" w16cid:durableId="67969722">
    <w:abstractNumId w:val="22"/>
  </w:num>
  <w:num w:numId="12" w16cid:durableId="79563250">
    <w:abstractNumId w:val="17"/>
  </w:num>
  <w:num w:numId="13" w16cid:durableId="2055544494">
    <w:abstractNumId w:val="5"/>
  </w:num>
  <w:num w:numId="14" w16cid:durableId="1165245935">
    <w:abstractNumId w:val="18"/>
  </w:num>
  <w:num w:numId="15" w16cid:durableId="1396733783">
    <w:abstractNumId w:val="11"/>
  </w:num>
  <w:num w:numId="16" w16cid:durableId="1818719419">
    <w:abstractNumId w:val="0"/>
  </w:num>
  <w:num w:numId="17" w16cid:durableId="2110809415">
    <w:abstractNumId w:val="21"/>
  </w:num>
  <w:num w:numId="18" w16cid:durableId="209807388">
    <w:abstractNumId w:val="9"/>
  </w:num>
  <w:num w:numId="19" w16cid:durableId="1094013376">
    <w:abstractNumId w:val="16"/>
  </w:num>
  <w:num w:numId="20" w16cid:durableId="1716807443">
    <w:abstractNumId w:val="1"/>
  </w:num>
  <w:num w:numId="21" w16cid:durableId="837189379">
    <w:abstractNumId w:val="4"/>
  </w:num>
  <w:num w:numId="22" w16cid:durableId="1282416693">
    <w:abstractNumId w:val="23"/>
  </w:num>
  <w:num w:numId="23" w16cid:durableId="943154236">
    <w:abstractNumId w:val="12"/>
  </w:num>
  <w:num w:numId="24" w16cid:durableId="1975519995">
    <w:abstractNumId w:val="3"/>
  </w:num>
  <w:num w:numId="25" w16cid:durableId="1568031724">
    <w:abstractNumId w:val="25"/>
  </w:num>
  <w:num w:numId="26" w16cid:durableId="16654306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71143"/>
    <w:rsid w:val="00071FB5"/>
    <w:rsid w:val="000746B0"/>
    <w:rsid w:val="000B4CE4"/>
    <w:rsid w:val="000E41F4"/>
    <w:rsid w:val="0011076D"/>
    <w:rsid w:val="001177C3"/>
    <w:rsid w:val="00135EB6"/>
    <w:rsid w:val="0015789A"/>
    <w:rsid w:val="0019111D"/>
    <w:rsid w:val="001A2571"/>
    <w:rsid w:val="001C0068"/>
    <w:rsid w:val="001D286F"/>
    <w:rsid w:val="001F4C0A"/>
    <w:rsid w:val="00210AE3"/>
    <w:rsid w:val="002324E5"/>
    <w:rsid w:val="00247346"/>
    <w:rsid w:val="00271964"/>
    <w:rsid w:val="002757E2"/>
    <w:rsid w:val="00294756"/>
    <w:rsid w:val="002B4E6A"/>
    <w:rsid w:val="002F56D7"/>
    <w:rsid w:val="0032562A"/>
    <w:rsid w:val="003528A5"/>
    <w:rsid w:val="00363ABA"/>
    <w:rsid w:val="003902D7"/>
    <w:rsid w:val="003E5D9E"/>
    <w:rsid w:val="0041437C"/>
    <w:rsid w:val="004206C9"/>
    <w:rsid w:val="00420D98"/>
    <w:rsid w:val="00431459"/>
    <w:rsid w:val="00443B3D"/>
    <w:rsid w:val="00453661"/>
    <w:rsid w:val="00480B31"/>
    <w:rsid w:val="004A6D9D"/>
    <w:rsid w:val="004C3EA1"/>
    <w:rsid w:val="004E5FF2"/>
    <w:rsid w:val="00530D38"/>
    <w:rsid w:val="00534076"/>
    <w:rsid w:val="00547310"/>
    <w:rsid w:val="005C6B64"/>
    <w:rsid w:val="005C7DA3"/>
    <w:rsid w:val="00600FAD"/>
    <w:rsid w:val="00611094"/>
    <w:rsid w:val="00642441"/>
    <w:rsid w:val="006778CC"/>
    <w:rsid w:val="006931D4"/>
    <w:rsid w:val="006A7178"/>
    <w:rsid w:val="006D55BE"/>
    <w:rsid w:val="006F46CD"/>
    <w:rsid w:val="00705AC0"/>
    <w:rsid w:val="00710FB0"/>
    <w:rsid w:val="00741946"/>
    <w:rsid w:val="00741D89"/>
    <w:rsid w:val="007426E2"/>
    <w:rsid w:val="00747469"/>
    <w:rsid w:val="00752CEE"/>
    <w:rsid w:val="00766A18"/>
    <w:rsid w:val="00773946"/>
    <w:rsid w:val="007F751F"/>
    <w:rsid w:val="008472D9"/>
    <w:rsid w:val="008833DD"/>
    <w:rsid w:val="008A6B0F"/>
    <w:rsid w:val="008B6C52"/>
    <w:rsid w:val="008F31FA"/>
    <w:rsid w:val="0092331E"/>
    <w:rsid w:val="00946E16"/>
    <w:rsid w:val="009568D0"/>
    <w:rsid w:val="0099252A"/>
    <w:rsid w:val="009D1EFF"/>
    <w:rsid w:val="009F4CA3"/>
    <w:rsid w:val="009F67F6"/>
    <w:rsid w:val="00A31670"/>
    <w:rsid w:val="00A555E2"/>
    <w:rsid w:val="00A8059B"/>
    <w:rsid w:val="00A912AF"/>
    <w:rsid w:val="00AB57DC"/>
    <w:rsid w:val="00AE654B"/>
    <w:rsid w:val="00B6006A"/>
    <w:rsid w:val="00B676E2"/>
    <w:rsid w:val="00BB7FB2"/>
    <w:rsid w:val="00BD3790"/>
    <w:rsid w:val="00BE4DFB"/>
    <w:rsid w:val="00C33A7A"/>
    <w:rsid w:val="00C54990"/>
    <w:rsid w:val="00C56882"/>
    <w:rsid w:val="00CA6373"/>
    <w:rsid w:val="00D102D1"/>
    <w:rsid w:val="00D23AF7"/>
    <w:rsid w:val="00D748C6"/>
    <w:rsid w:val="00D77257"/>
    <w:rsid w:val="00D86B6B"/>
    <w:rsid w:val="00DB1EEC"/>
    <w:rsid w:val="00DE4F1D"/>
    <w:rsid w:val="00E12056"/>
    <w:rsid w:val="00E435CD"/>
    <w:rsid w:val="00E52418"/>
    <w:rsid w:val="00E56AF4"/>
    <w:rsid w:val="00E57AD6"/>
    <w:rsid w:val="00E64302"/>
    <w:rsid w:val="00E66BF4"/>
    <w:rsid w:val="00ED462A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4</cp:revision>
  <cp:lastPrinted>2020-10-26T07:35:00Z</cp:lastPrinted>
  <dcterms:created xsi:type="dcterms:W3CDTF">2025-10-07T20:33:00Z</dcterms:created>
  <dcterms:modified xsi:type="dcterms:W3CDTF">2025-10-07T20:35:00Z</dcterms:modified>
</cp:coreProperties>
</file>