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DC81" w14:textId="77777777" w:rsidR="003A1859" w:rsidRPr="003C7A50" w:rsidRDefault="007D64D6" w:rsidP="003C7A50">
      <w:pPr>
        <w:pStyle w:val="Ttulo1"/>
        <w:jc w:val="center"/>
        <w:rPr>
          <w:lang w:val="es-EC"/>
        </w:rPr>
      </w:pPr>
      <w:r w:rsidRPr="003C7A50">
        <w:rPr>
          <w:lang w:val="es-EC"/>
        </w:rPr>
        <w:t>TA_1: Investigación sobre Tipos, Aplicaciones y Configuraciones del Diodo Zener</w:t>
      </w:r>
    </w:p>
    <w:p w14:paraId="66C51335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Carrera: Tecnología Superior en Electricidad</w:t>
      </w:r>
    </w:p>
    <w:p w14:paraId="317EC9FF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Asignatura: Electrónica de Potencia</w:t>
      </w:r>
    </w:p>
    <w:p w14:paraId="68180B22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Docente: Ing. Carlos Urgilés</w:t>
      </w:r>
    </w:p>
    <w:p w14:paraId="7D700CD6" w14:textId="29BDBFF0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Ciclo: I</w:t>
      </w:r>
      <w:r w:rsidR="003C7A50">
        <w:rPr>
          <w:lang w:val="es-EC"/>
        </w:rPr>
        <w:t>I</w:t>
      </w:r>
    </w:p>
    <w:p w14:paraId="4EA966C0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Periodo: ________</w:t>
      </w:r>
    </w:p>
    <w:p w14:paraId="53D7BB13" w14:textId="6F7920D8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Estudiante</w:t>
      </w:r>
      <w:r w:rsidRPr="003C7A50">
        <w:rPr>
          <w:lang w:val="es-EC"/>
        </w:rPr>
        <w:t xml:space="preserve">: </w:t>
      </w:r>
      <w:r w:rsidRPr="003C7A50">
        <w:rPr>
          <w:lang w:val="es-EC"/>
        </w:rPr>
        <w:t>________________________</w:t>
      </w:r>
    </w:p>
    <w:p w14:paraId="1630B440" w14:textId="77777777" w:rsidR="003A1859" w:rsidRPr="003C7A50" w:rsidRDefault="007D64D6" w:rsidP="003C7A50">
      <w:pPr>
        <w:pStyle w:val="Ttulo2"/>
        <w:jc w:val="both"/>
        <w:rPr>
          <w:lang w:val="es-EC"/>
        </w:rPr>
      </w:pPr>
      <w:r w:rsidRPr="003C7A50">
        <w:rPr>
          <w:lang w:val="es-EC"/>
        </w:rPr>
        <w:t>1. Tema</w:t>
      </w:r>
    </w:p>
    <w:p w14:paraId="657FC7C0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Tipos, aplicaciones y configuraciones del diodo Zener.</w:t>
      </w:r>
    </w:p>
    <w:p w14:paraId="721EFC0B" w14:textId="77777777" w:rsidR="003A1859" w:rsidRPr="003C7A50" w:rsidRDefault="007D64D6" w:rsidP="003C7A50">
      <w:pPr>
        <w:pStyle w:val="Ttulo2"/>
        <w:jc w:val="both"/>
        <w:rPr>
          <w:lang w:val="es-EC"/>
        </w:rPr>
      </w:pPr>
      <w:r w:rsidRPr="003C7A50">
        <w:rPr>
          <w:lang w:val="es-EC"/>
        </w:rPr>
        <w:t>2. Objetivo General</w:t>
      </w:r>
    </w:p>
    <w:p w14:paraId="29B83665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 xml:space="preserve">Investigar las principales características, tipos, configuraciones y aplicaciones prácticas del diodo Zener, comprendiendo su funcionamiento dentro </w:t>
      </w:r>
      <w:r w:rsidRPr="003C7A50">
        <w:rPr>
          <w:lang w:val="es-EC"/>
        </w:rPr>
        <w:t>de circuitos de regulación y protección electrónica.</w:t>
      </w:r>
    </w:p>
    <w:p w14:paraId="1B0B9909" w14:textId="77777777" w:rsidR="003A1859" w:rsidRDefault="007D64D6" w:rsidP="003C7A50">
      <w:pPr>
        <w:pStyle w:val="Ttulo2"/>
        <w:jc w:val="both"/>
      </w:pPr>
      <w:r>
        <w:t>3. Objetivos Específicos</w:t>
      </w:r>
    </w:p>
    <w:p w14:paraId="26FAA7AB" w14:textId="77777777" w:rsidR="003A1859" w:rsidRPr="003C7A50" w:rsidRDefault="007D64D6" w:rsidP="003C7A50">
      <w:pPr>
        <w:pStyle w:val="Listaconvietas"/>
        <w:jc w:val="both"/>
        <w:rPr>
          <w:lang w:val="es-EC"/>
        </w:rPr>
      </w:pPr>
      <w:r w:rsidRPr="003C7A50">
        <w:rPr>
          <w:lang w:val="es-EC"/>
        </w:rPr>
        <w:t>Analizar el principio de funcionamiento del diodo Zener en polarización inversa.</w:t>
      </w:r>
    </w:p>
    <w:p w14:paraId="78FF03D7" w14:textId="77777777" w:rsidR="003A1859" w:rsidRPr="003C7A50" w:rsidRDefault="007D64D6" w:rsidP="003C7A50">
      <w:pPr>
        <w:pStyle w:val="Listaconvietas"/>
        <w:jc w:val="both"/>
        <w:rPr>
          <w:lang w:val="es-EC"/>
        </w:rPr>
      </w:pPr>
      <w:r w:rsidRPr="003C7A50">
        <w:rPr>
          <w:lang w:val="es-EC"/>
        </w:rPr>
        <w:t>Identificar los tipos más comunes de diodos Zener y sus parámetros eléctricos.</w:t>
      </w:r>
    </w:p>
    <w:p w14:paraId="6A433C33" w14:textId="77777777" w:rsidR="003A1859" w:rsidRPr="003C7A50" w:rsidRDefault="007D64D6" w:rsidP="003C7A50">
      <w:pPr>
        <w:pStyle w:val="Listaconvietas"/>
        <w:jc w:val="both"/>
        <w:rPr>
          <w:lang w:val="es-EC"/>
        </w:rPr>
      </w:pPr>
      <w:r w:rsidRPr="003C7A50">
        <w:rPr>
          <w:lang w:val="es-EC"/>
        </w:rPr>
        <w:t>Describir las conf</w:t>
      </w:r>
      <w:r w:rsidRPr="003C7A50">
        <w:rPr>
          <w:lang w:val="es-EC"/>
        </w:rPr>
        <w:t>iguraciones típicas de regulación y protección con diodos Zener.</w:t>
      </w:r>
    </w:p>
    <w:p w14:paraId="30695C5A" w14:textId="77777777" w:rsidR="003A1859" w:rsidRPr="003C7A50" w:rsidRDefault="007D64D6" w:rsidP="003C7A50">
      <w:pPr>
        <w:pStyle w:val="Listaconvietas"/>
        <w:jc w:val="both"/>
        <w:rPr>
          <w:lang w:val="es-EC"/>
        </w:rPr>
      </w:pPr>
      <w:r w:rsidRPr="003C7A50">
        <w:rPr>
          <w:lang w:val="es-EC"/>
        </w:rPr>
        <w:t>Evaluar aplicaciones prácticas en circuitos electrónicos de potencia y control.</w:t>
      </w:r>
    </w:p>
    <w:p w14:paraId="5508AAC8" w14:textId="77777777" w:rsidR="003A1859" w:rsidRPr="003C7A50" w:rsidRDefault="007D64D6" w:rsidP="003C7A50">
      <w:pPr>
        <w:pStyle w:val="Ttulo2"/>
        <w:jc w:val="both"/>
        <w:rPr>
          <w:lang w:val="es-EC"/>
        </w:rPr>
      </w:pPr>
      <w:r w:rsidRPr="003C7A50">
        <w:rPr>
          <w:lang w:val="es-EC"/>
        </w:rPr>
        <w:t>4. Introducción</w:t>
      </w:r>
    </w:p>
    <w:p w14:paraId="488C9C70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El diodo Zener es un componente fundamental en la electrónica moderna, especialmente en circuit</w:t>
      </w:r>
      <w:r w:rsidRPr="003C7A50">
        <w:rPr>
          <w:lang w:val="es-EC"/>
        </w:rPr>
        <w:t>os de regulación de voltaje y protección contra sobrevoltajes. Su capacidad para mantener un voltaje constante en la región de ruptura lo convierte en una herramienta esencial en sistemas de control y fuentes de alimentación estables. Esta investigación ab</w:t>
      </w:r>
      <w:r w:rsidRPr="003C7A50">
        <w:rPr>
          <w:lang w:val="es-EC"/>
        </w:rPr>
        <w:t>orda sus principios de funcionamiento, tipos, configuraciones y aplicaciones prácticas en la industria eléctrica y electrónica.</w:t>
      </w:r>
    </w:p>
    <w:p w14:paraId="555A5019" w14:textId="77777777" w:rsidR="003A1859" w:rsidRPr="003C7A50" w:rsidRDefault="007D64D6" w:rsidP="003C7A50">
      <w:pPr>
        <w:pStyle w:val="Ttulo2"/>
        <w:jc w:val="both"/>
        <w:rPr>
          <w:lang w:val="es-EC"/>
        </w:rPr>
      </w:pPr>
      <w:r w:rsidRPr="003C7A50">
        <w:rPr>
          <w:lang w:val="es-EC"/>
        </w:rPr>
        <w:t>5. Marco Teórico</w:t>
      </w:r>
    </w:p>
    <w:p w14:paraId="04BFC001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5.1. Principio de funcionamiento</w:t>
      </w:r>
    </w:p>
    <w:p w14:paraId="4B358F93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El diodo Zener opera en la región de ruptura inversa, donde mantiene un voltaj</w:t>
      </w:r>
      <w:r w:rsidRPr="003C7A50">
        <w:rPr>
          <w:lang w:val="es-EC"/>
        </w:rPr>
        <w:t>e constante denominado voltaje Zener (Vz). Este fenómeno ocurre debido al efecto Zener y al efecto avalancha, dependiendo del valor de Vz.</w:t>
      </w:r>
    </w:p>
    <w:p w14:paraId="60D1D07E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5.2. Curva característica</w:t>
      </w:r>
    </w:p>
    <w:p w14:paraId="6C3866A9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lastRenderedPageBreak/>
        <w:t>La curva corriente–voltaje del diodo Zener muestra una conducción directa similar a un diod</w:t>
      </w:r>
      <w:r w:rsidRPr="003C7A50">
        <w:rPr>
          <w:lang w:val="es-EC"/>
        </w:rPr>
        <w:t>o convencional y una región de ruptura estable donde se mantiene constante el voltaje.</w:t>
      </w:r>
    </w:p>
    <w:p w14:paraId="4AC74905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5.3. Tipos de diodo Zener</w:t>
      </w:r>
    </w:p>
    <w:p w14:paraId="5A4926BF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Baja potencia</w:t>
      </w:r>
    </w:p>
    <w:p w14:paraId="436056BC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Alta potencia</w:t>
      </w:r>
    </w:p>
    <w:p w14:paraId="61EC52F8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Precisión</w:t>
      </w:r>
    </w:p>
    <w:p w14:paraId="4237EAC8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SMD (montaje superficial)</w:t>
      </w:r>
    </w:p>
    <w:p w14:paraId="7636C9B4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5.4. Parámetros eléctricos principales</w:t>
      </w:r>
    </w:p>
    <w:p w14:paraId="2EE4F06F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Voltaje Zener (Vz)</w:t>
      </w:r>
    </w:p>
    <w:p w14:paraId="1FE8977C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 xml:space="preserve">- </w:t>
      </w:r>
      <w:r w:rsidRPr="003C7A50">
        <w:rPr>
          <w:lang w:val="es-EC"/>
        </w:rPr>
        <w:t>Corriente Zener (Iz)</w:t>
      </w:r>
    </w:p>
    <w:p w14:paraId="39083CA0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Potencia máxima (Pz)</w:t>
      </w:r>
    </w:p>
    <w:p w14:paraId="0C0A9208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Coeficiente de temperatura</w:t>
      </w:r>
    </w:p>
    <w:p w14:paraId="0C90F076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5.5. Configuraciones básicas</w:t>
      </w:r>
    </w:p>
    <w:p w14:paraId="2F659125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Regulador de voltaje en serie</w:t>
      </w:r>
    </w:p>
    <w:p w14:paraId="667E0DB5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Regulador de voltaje en derivación</w:t>
      </w:r>
    </w:p>
    <w:p w14:paraId="0CE0CDB8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Protección contra sobretensión (clamping)</w:t>
      </w:r>
    </w:p>
    <w:p w14:paraId="2740D414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Referencia de voltaje en amplificadores</w:t>
      </w:r>
      <w:r w:rsidRPr="003C7A50">
        <w:rPr>
          <w:lang w:val="es-EC"/>
        </w:rPr>
        <w:t xml:space="preserve"> operacionales</w:t>
      </w:r>
    </w:p>
    <w:p w14:paraId="7D14BAA2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5.6. Aplicaciones prácticas</w:t>
      </w:r>
    </w:p>
    <w:p w14:paraId="1F48E1F9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Fuentes reguladas de corriente continua</w:t>
      </w:r>
    </w:p>
    <w:p w14:paraId="4A11D084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Estabilización de señales en sistemas de medición</w:t>
      </w:r>
    </w:p>
    <w:p w14:paraId="28794799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Protección de circuitos lógicos y microcontroladores</w:t>
      </w:r>
    </w:p>
    <w:p w14:paraId="4FBC84C9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>- Limitación de tensión en sistemas de comunicación y potencia</w:t>
      </w:r>
    </w:p>
    <w:p w14:paraId="232B4205" w14:textId="513A8589" w:rsidR="003A1859" w:rsidRPr="003C7A50" w:rsidRDefault="003C7A50" w:rsidP="003C7A50">
      <w:pPr>
        <w:pStyle w:val="Ttulo2"/>
        <w:jc w:val="both"/>
        <w:rPr>
          <w:lang w:val="es-EC"/>
        </w:rPr>
      </w:pPr>
      <w:r>
        <w:rPr>
          <w:lang w:val="es-EC"/>
        </w:rPr>
        <w:t>6</w:t>
      </w:r>
      <w:r w:rsidR="007D64D6" w:rsidRPr="003C7A50">
        <w:rPr>
          <w:lang w:val="es-EC"/>
        </w:rPr>
        <w:t>. Conclusiones</w:t>
      </w:r>
    </w:p>
    <w:p w14:paraId="4D9078AE" w14:textId="77777777" w:rsidR="003A1859" w:rsidRPr="003C7A50" w:rsidRDefault="007D64D6" w:rsidP="003C7A50">
      <w:pPr>
        <w:jc w:val="both"/>
        <w:rPr>
          <w:lang w:val="es-EC"/>
        </w:rPr>
      </w:pPr>
      <w:r w:rsidRPr="003C7A50">
        <w:rPr>
          <w:lang w:val="es-EC"/>
        </w:rPr>
        <w:t xml:space="preserve">El estudiante deberá concluir sobre </w:t>
      </w:r>
      <w:r w:rsidRPr="003C7A50">
        <w:rPr>
          <w:lang w:val="es-EC"/>
        </w:rPr>
        <w:t>la importancia del diodo Zener como dispositivo esencial en el diseño de circuitos de regulación y protección, destacando su papel en la estabilidad de sistemas electrónicos.</w:t>
      </w:r>
    </w:p>
    <w:p w14:paraId="3D8294E3" w14:textId="5501F2F6" w:rsidR="003A1859" w:rsidRDefault="003C7A50" w:rsidP="003C7A50">
      <w:pPr>
        <w:pStyle w:val="Ttulo2"/>
        <w:jc w:val="both"/>
      </w:pPr>
      <w:r>
        <w:lastRenderedPageBreak/>
        <w:t>9</w:t>
      </w:r>
      <w:r w:rsidR="007D64D6">
        <w:t>. Bibliografía</w:t>
      </w:r>
    </w:p>
    <w:p w14:paraId="55969604" w14:textId="77777777" w:rsidR="003A1859" w:rsidRDefault="007D64D6" w:rsidP="003C7A50">
      <w:pPr>
        <w:pStyle w:val="Listaconnmeros"/>
        <w:jc w:val="both"/>
      </w:pPr>
      <w:r w:rsidRPr="003C7A50">
        <w:rPr>
          <w:lang w:val="es-EC"/>
        </w:rPr>
        <w:t>Boylestad, R. &amp; Nashelsky, L. Electrónica: Teoría de Circuito</w:t>
      </w:r>
      <w:r w:rsidRPr="003C7A50">
        <w:rPr>
          <w:lang w:val="es-EC"/>
        </w:rPr>
        <w:t xml:space="preserve">s y Dispositivos Electrónicos. </w:t>
      </w:r>
      <w:r>
        <w:t>Pearson, 2021.</w:t>
      </w:r>
    </w:p>
    <w:p w14:paraId="0D05F138" w14:textId="77777777" w:rsidR="003A1859" w:rsidRDefault="007D64D6" w:rsidP="003C7A50">
      <w:pPr>
        <w:pStyle w:val="Listaconnmeros"/>
        <w:jc w:val="both"/>
      </w:pPr>
      <w:r w:rsidRPr="003C7A50">
        <w:rPr>
          <w:lang w:val="es-EC"/>
        </w:rPr>
        <w:t xml:space="preserve">Floyd, T. Principios de Circuitos Eléctricos. </w:t>
      </w:r>
      <w:r>
        <w:t>Pearson, 2020.</w:t>
      </w:r>
    </w:p>
    <w:p w14:paraId="3803BC0C" w14:textId="77777777" w:rsidR="003A1859" w:rsidRDefault="007D64D6" w:rsidP="003C7A50">
      <w:pPr>
        <w:pStyle w:val="Listaconnmeros"/>
        <w:jc w:val="both"/>
      </w:pPr>
      <w:r w:rsidRPr="003C7A50">
        <w:rPr>
          <w:lang w:val="es-EC"/>
        </w:rPr>
        <w:t xml:space="preserve">Malvino, A. &amp; Bates, D. Electrónica Básica. </w:t>
      </w:r>
      <w:r>
        <w:t>McGraw-Hill, 2019.</w:t>
      </w:r>
    </w:p>
    <w:p w14:paraId="0251F5E0" w14:textId="77777777" w:rsidR="003A1859" w:rsidRDefault="007D64D6">
      <w:pPr>
        <w:pStyle w:val="Ttulo2"/>
      </w:pPr>
      <w:r>
        <w:t>11. Actividades a Desarrollar (15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A1859" w14:paraId="5CC46D11" w14:textId="77777777" w:rsidTr="003C7A50">
        <w:tc>
          <w:tcPr>
            <w:tcW w:w="2160" w:type="dxa"/>
          </w:tcPr>
          <w:p w14:paraId="1D5239DD" w14:textId="77777777" w:rsidR="003A1859" w:rsidRDefault="007D64D6">
            <w:r>
              <w:t>N.º</w:t>
            </w:r>
          </w:p>
        </w:tc>
        <w:tc>
          <w:tcPr>
            <w:tcW w:w="2160" w:type="dxa"/>
          </w:tcPr>
          <w:p w14:paraId="7682A28F" w14:textId="77777777" w:rsidR="003A1859" w:rsidRDefault="007D64D6">
            <w:r>
              <w:t>Actividad</w:t>
            </w:r>
          </w:p>
        </w:tc>
        <w:tc>
          <w:tcPr>
            <w:tcW w:w="2160" w:type="dxa"/>
          </w:tcPr>
          <w:p w14:paraId="0CA33F8A" w14:textId="77777777" w:rsidR="003A1859" w:rsidRDefault="007D64D6">
            <w:r>
              <w:t>Descripción</w:t>
            </w:r>
          </w:p>
        </w:tc>
        <w:tc>
          <w:tcPr>
            <w:tcW w:w="2160" w:type="dxa"/>
          </w:tcPr>
          <w:p w14:paraId="6DC940B6" w14:textId="77777777" w:rsidR="003A1859" w:rsidRDefault="007D64D6">
            <w:r>
              <w:t>Puntaje</w:t>
            </w:r>
          </w:p>
        </w:tc>
      </w:tr>
      <w:tr w:rsidR="003A1859" w14:paraId="4ADCF5F8" w14:textId="77777777" w:rsidTr="003C7A50">
        <w:tc>
          <w:tcPr>
            <w:tcW w:w="2160" w:type="dxa"/>
          </w:tcPr>
          <w:p w14:paraId="76991531" w14:textId="77777777" w:rsidR="003A1859" w:rsidRDefault="007D64D6">
            <w:r>
              <w:t>1</w:t>
            </w:r>
          </w:p>
        </w:tc>
        <w:tc>
          <w:tcPr>
            <w:tcW w:w="2160" w:type="dxa"/>
          </w:tcPr>
          <w:p w14:paraId="69CEE7D8" w14:textId="77777777" w:rsidR="003A1859" w:rsidRDefault="007D64D6">
            <w:r>
              <w:t>Investigación teórica</w:t>
            </w:r>
          </w:p>
        </w:tc>
        <w:tc>
          <w:tcPr>
            <w:tcW w:w="2160" w:type="dxa"/>
          </w:tcPr>
          <w:p w14:paraId="41A12ACD" w14:textId="77777777" w:rsidR="003A1859" w:rsidRPr="003C7A50" w:rsidRDefault="007D64D6">
            <w:pPr>
              <w:rPr>
                <w:lang w:val="es-EC"/>
              </w:rPr>
            </w:pPr>
            <w:r w:rsidRPr="003C7A50">
              <w:rPr>
                <w:lang w:val="es-EC"/>
              </w:rPr>
              <w:t>Elaboración del marco teórico sobre el funcionamiento del diodo Zener.</w:t>
            </w:r>
          </w:p>
        </w:tc>
        <w:tc>
          <w:tcPr>
            <w:tcW w:w="2160" w:type="dxa"/>
          </w:tcPr>
          <w:p w14:paraId="5EF3D270" w14:textId="77777777" w:rsidR="003A1859" w:rsidRDefault="007D64D6">
            <w:r>
              <w:t>2</w:t>
            </w:r>
          </w:p>
        </w:tc>
      </w:tr>
      <w:tr w:rsidR="003A1859" w14:paraId="16AD0033" w14:textId="77777777" w:rsidTr="003C7A50">
        <w:tc>
          <w:tcPr>
            <w:tcW w:w="2160" w:type="dxa"/>
          </w:tcPr>
          <w:p w14:paraId="19D4F86C" w14:textId="77777777" w:rsidR="003A1859" w:rsidRDefault="007D64D6">
            <w:r>
              <w:t>2</w:t>
            </w:r>
          </w:p>
        </w:tc>
        <w:tc>
          <w:tcPr>
            <w:tcW w:w="2160" w:type="dxa"/>
          </w:tcPr>
          <w:p w14:paraId="1A4B0C19" w14:textId="77777777" w:rsidR="003A1859" w:rsidRDefault="007D64D6">
            <w:r>
              <w:t>Tipos de diodos Zener</w:t>
            </w:r>
          </w:p>
        </w:tc>
        <w:tc>
          <w:tcPr>
            <w:tcW w:w="2160" w:type="dxa"/>
          </w:tcPr>
          <w:p w14:paraId="4C1BCBC9" w14:textId="77777777" w:rsidR="003A1859" w:rsidRPr="003C7A50" w:rsidRDefault="007D64D6">
            <w:pPr>
              <w:rPr>
                <w:lang w:val="es-EC"/>
              </w:rPr>
            </w:pPr>
            <w:r w:rsidRPr="003C7A50">
              <w:rPr>
                <w:lang w:val="es-EC"/>
              </w:rPr>
              <w:t>Clasificación e imágenes de distintos modelos y encapsulados.</w:t>
            </w:r>
          </w:p>
        </w:tc>
        <w:tc>
          <w:tcPr>
            <w:tcW w:w="2160" w:type="dxa"/>
          </w:tcPr>
          <w:p w14:paraId="6165BA68" w14:textId="58D0E46B" w:rsidR="003A1859" w:rsidRDefault="003C7A50">
            <w:r>
              <w:t>2</w:t>
            </w:r>
          </w:p>
        </w:tc>
      </w:tr>
      <w:tr w:rsidR="003A1859" w14:paraId="1AA7466F" w14:textId="77777777" w:rsidTr="003C7A50">
        <w:tc>
          <w:tcPr>
            <w:tcW w:w="2160" w:type="dxa"/>
          </w:tcPr>
          <w:p w14:paraId="4B636799" w14:textId="609BE818" w:rsidR="003A1859" w:rsidRDefault="00D67347">
            <w:r>
              <w:t>3</w:t>
            </w:r>
          </w:p>
        </w:tc>
        <w:tc>
          <w:tcPr>
            <w:tcW w:w="2160" w:type="dxa"/>
          </w:tcPr>
          <w:p w14:paraId="3F8A4502" w14:textId="77777777" w:rsidR="003A1859" w:rsidRDefault="007D64D6">
            <w:r>
              <w:t>Curva característica</w:t>
            </w:r>
          </w:p>
        </w:tc>
        <w:tc>
          <w:tcPr>
            <w:tcW w:w="2160" w:type="dxa"/>
          </w:tcPr>
          <w:p w14:paraId="368621D6" w14:textId="77777777" w:rsidR="003A1859" w:rsidRPr="003C7A50" w:rsidRDefault="007D64D6">
            <w:pPr>
              <w:rPr>
                <w:lang w:val="es-EC"/>
              </w:rPr>
            </w:pPr>
            <w:r w:rsidRPr="003C7A50">
              <w:rPr>
                <w:lang w:val="es-EC"/>
              </w:rPr>
              <w:t>Representación gráfica de la curva I–V.</w:t>
            </w:r>
          </w:p>
        </w:tc>
        <w:tc>
          <w:tcPr>
            <w:tcW w:w="2160" w:type="dxa"/>
          </w:tcPr>
          <w:p w14:paraId="52CCECDA" w14:textId="77777777" w:rsidR="003A1859" w:rsidRDefault="007D64D6">
            <w:r>
              <w:t>1</w:t>
            </w:r>
          </w:p>
        </w:tc>
      </w:tr>
      <w:tr w:rsidR="003A1859" w14:paraId="37D697AD" w14:textId="77777777" w:rsidTr="003C7A50">
        <w:tc>
          <w:tcPr>
            <w:tcW w:w="2160" w:type="dxa"/>
          </w:tcPr>
          <w:p w14:paraId="1E45BEA2" w14:textId="6FFA97A0" w:rsidR="003A1859" w:rsidRDefault="00D67347">
            <w:r>
              <w:t>4</w:t>
            </w:r>
          </w:p>
        </w:tc>
        <w:tc>
          <w:tcPr>
            <w:tcW w:w="2160" w:type="dxa"/>
          </w:tcPr>
          <w:p w14:paraId="74AF0A11" w14:textId="77777777" w:rsidR="003A1859" w:rsidRDefault="007D64D6">
            <w:r>
              <w:t>Configuración en serie</w:t>
            </w:r>
          </w:p>
        </w:tc>
        <w:tc>
          <w:tcPr>
            <w:tcW w:w="2160" w:type="dxa"/>
          </w:tcPr>
          <w:p w14:paraId="7A22175F" w14:textId="77777777" w:rsidR="003A1859" w:rsidRPr="003C7A50" w:rsidRDefault="007D64D6">
            <w:pPr>
              <w:rPr>
                <w:lang w:val="es-EC"/>
              </w:rPr>
            </w:pPr>
            <w:r w:rsidRPr="003C7A50">
              <w:rPr>
                <w:lang w:val="es-EC"/>
              </w:rPr>
              <w:t>Esquema y análisis de funcionamiento.</w:t>
            </w:r>
          </w:p>
        </w:tc>
        <w:tc>
          <w:tcPr>
            <w:tcW w:w="2160" w:type="dxa"/>
          </w:tcPr>
          <w:p w14:paraId="08E7989E" w14:textId="77777777" w:rsidR="003A1859" w:rsidRDefault="007D64D6">
            <w:r>
              <w:t>1</w:t>
            </w:r>
          </w:p>
        </w:tc>
      </w:tr>
      <w:tr w:rsidR="003A1859" w14:paraId="6927CDE0" w14:textId="77777777" w:rsidTr="003C7A50">
        <w:tc>
          <w:tcPr>
            <w:tcW w:w="2160" w:type="dxa"/>
          </w:tcPr>
          <w:p w14:paraId="3E859D1E" w14:textId="0767914E" w:rsidR="003A1859" w:rsidRDefault="00D67347">
            <w:r>
              <w:t>5</w:t>
            </w:r>
          </w:p>
        </w:tc>
        <w:tc>
          <w:tcPr>
            <w:tcW w:w="2160" w:type="dxa"/>
          </w:tcPr>
          <w:p w14:paraId="26E95680" w14:textId="77777777" w:rsidR="003A1859" w:rsidRDefault="007D64D6">
            <w:r>
              <w:t>Configuración en derivación</w:t>
            </w:r>
          </w:p>
        </w:tc>
        <w:tc>
          <w:tcPr>
            <w:tcW w:w="2160" w:type="dxa"/>
          </w:tcPr>
          <w:p w14:paraId="60A834BB" w14:textId="77777777" w:rsidR="003A1859" w:rsidRDefault="007D64D6">
            <w:r>
              <w:t>Esquema y descripción.</w:t>
            </w:r>
          </w:p>
        </w:tc>
        <w:tc>
          <w:tcPr>
            <w:tcW w:w="2160" w:type="dxa"/>
          </w:tcPr>
          <w:p w14:paraId="2FFBC7AC" w14:textId="77777777" w:rsidR="003A1859" w:rsidRDefault="007D64D6">
            <w:r>
              <w:t>1</w:t>
            </w:r>
          </w:p>
        </w:tc>
      </w:tr>
      <w:tr w:rsidR="003A1859" w14:paraId="4B6CDA7F" w14:textId="77777777" w:rsidTr="003C7A50">
        <w:tc>
          <w:tcPr>
            <w:tcW w:w="2160" w:type="dxa"/>
          </w:tcPr>
          <w:p w14:paraId="4B93B9A9" w14:textId="047CEB3E" w:rsidR="003A1859" w:rsidRDefault="00D67347">
            <w:r>
              <w:t>6</w:t>
            </w:r>
          </w:p>
        </w:tc>
        <w:tc>
          <w:tcPr>
            <w:tcW w:w="2160" w:type="dxa"/>
          </w:tcPr>
          <w:p w14:paraId="7D4663A7" w14:textId="77777777" w:rsidR="003A1859" w:rsidRDefault="007D64D6">
            <w:r>
              <w:t>Aplicaciones industriales</w:t>
            </w:r>
          </w:p>
        </w:tc>
        <w:tc>
          <w:tcPr>
            <w:tcW w:w="2160" w:type="dxa"/>
          </w:tcPr>
          <w:p w14:paraId="106A0704" w14:textId="77777777" w:rsidR="003A1859" w:rsidRPr="003C7A50" w:rsidRDefault="007D64D6">
            <w:pPr>
              <w:rPr>
                <w:lang w:val="es-EC"/>
              </w:rPr>
            </w:pPr>
            <w:r w:rsidRPr="003C7A50">
              <w:rPr>
                <w:lang w:val="es-EC"/>
              </w:rPr>
              <w:t>Ejemplos reales de uso del diodo Zener en sistemas eléctricos.</w:t>
            </w:r>
          </w:p>
        </w:tc>
        <w:tc>
          <w:tcPr>
            <w:tcW w:w="2160" w:type="dxa"/>
          </w:tcPr>
          <w:p w14:paraId="4E9BD5FB" w14:textId="500D4454" w:rsidR="003A1859" w:rsidRDefault="003C7A50">
            <w:r>
              <w:t>3</w:t>
            </w:r>
          </w:p>
        </w:tc>
      </w:tr>
      <w:tr w:rsidR="003A1859" w14:paraId="4F09DA58" w14:textId="77777777" w:rsidTr="003C7A50">
        <w:tc>
          <w:tcPr>
            <w:tcW w:w="2160" w:type="dxa"/>
          </w:tcPr>
          <w:p w14:paraId="2A070B96" w14:textId="67008AE7" w:rsidR="003A1859" w:rsidRDefault="00D67347">
            <w:r>
              <w:t>7</w:t>
            </w:r>
          </w:p>
        </w:tc>
        <w:tc>
          <w:tcPr>
            <w:tcW w:w="2160" w:type="dxa"/>
          </w:tcPr>
          <w:p w14:paraId="6B543DF9" w14:textId="77777777" w:rsidR="003A1859" w:rsidRDefault="007D64D6">
            <w:r>
              <w:t>Análisis comparativo</w:t>
            </w:r>
          </w:p>
        </w:tc>
        <w:tc>
          <w:tcPr>
            <w:tcW w:w="2160" w:type="dxa"/>
          </w:tcPr>
          <w:p w14:paraId="19DA7A69" w14:textId="77777777" w:rsidR="003A1859" w:rsidRPr="003C7A50" w:rsidRDefault="007D64D6">
            <w:pPr>
              <w:rPr>
                <w:lang w:val="es-EC"/>
              </w:rPr>
            </w:pPr>
            <w:r w:rsidRPr="003C7A50">
              <w:rPr>
                <w:lang w:val="es-EC"/>
              </w:rPr>
              <w:t xml:space="preserve">Diferencia entre diodo </w:t>
            </w:r>
            <w:r w:rsidRPr="003C7A50">
              <w:rPr>
                <w:lang w:val="es-EC"/>
              </w:rPr>
              <w:t>común y diodo Zener.</w:t>
            </w:r>
          </w:p>
        </w:tc>
        <w:tc>
          <w:tcPr>
            <w:tcW w:w="2160" w:type="dxa"/>
          </w:tcPr>
          <w:p w14:paraId="6D96D8D8" w14:textId="77777777" w:rsidR="003A1859" w:rsidRDefault="007D64D6">
            <w:r>
              <w:t>1</w:t>
            </w:r>
          </w:p>
        </w:tc>
      </w:tr>
      <w:tr w:rsidR="003A1859" w14:paraId="3398D0A8" w14:textId="77777777" w:rsidTr="003C7A50">
        <w:tc>
          <w:tcPr>
            <w:tcW w:w="2160" w:type="dxa"/>
          </w:tcPr>
          <w:p w14:paraId="480A2FD2" w14:textId="3F03084F" w:rsidR="003A1859" w:rsidRDefault="00D67347">
            <w:r>
              <w:t>8</w:t>
            </w:r>
          </w:p>
        </w:tc>
        <w:tc>
          <w:tcPr>
            <w:tcW w:w="2160" w:type="dxa"/>
          </w:tcPr>
          <w:p w14:paraId="49D95A90" w14:textId="77777777" w:rsidR="003A1859" w:rsidRDefault="007D64D6">
            <w:r>
              <w:t>Conclusiones técnicas</w:t>
            </w:r>
          </w:p>
        </w:tc>
        <w:tc>
          <w:tcPr>
            <w:tcW w:w="2160" w:type="dxa"/>
          </w:tcPr>
          <w:p w14:paraId="327426E5" w14:textId="77777777" w:rsidR="003A1859" w:rsidRPr="003C7A50" w:rsidRDefault="007D64D6">
            <w:pPr>
              <w:rPr>
                <w:lang w:val="es-EC"/>
              </w:rPr>
            </w:pPr>
            <w:r w:rsidRPr="003C7A50">
              <w:rPr>
                <w:lang w:val="es-EC"/>
              </w:rPr>
              <w:t>Síntesis del comportamiento y ventajas.</w:t>
            </w:r>
          </w:p>
        </w:tc>
        <w:tc>
          <w:tcPr>
            <w:tcW w:w="2160" w:type="dxa"/>
          </w:tcPr>
          <w:p w14:paraId="2D04FE34" w14:textId="77777777" w:rsidR="003A1859" w:rsidRDefault="007D64D6">
            <w:r>
              <w:t>1</w:t>
            </w:r>
          </w:p>
        </w:tc>
      </w:tr>
      <w:tr w:rsidR="003A1859" w14:paraId="0965A4B0" w14:textId="77777777" w:rsidTr="003C7A50">
        <w:tc>
          <w:tcPr>
            <w:tcW w:w="2160" w:type="dxa"/>
          </w:tcPr>
          <w:p w14:paraId="0889869D" w14:textId="2804F6E0" w:rsidR="003A1859" w:rsidRDefault="00D67347">
            <w:r>
              <w:t>9</w:t>
            </w:r>
          </w:p>
        </w:tc>
        <w:tc>
          <w:tcPr>
            <w:tcW w:w="2160" w:type="dxa"/>
          </w:tcPr>
          <w:p w14:paraId="1EFDF6C0" w14:textId="77777777" w:rsidR="003A1859" w:rsidRDefault="007D64D6">
            <w:r>
              <w:t>Recomendaciones</w:t>
            </w:r>
          </w:p>
        </w:tc>
        <w:tc>
          <w:tcPr>
            <w:tcW w:w="2160" w:type="dxa"/>
          </w:tcPr>
          <w:p w14:paraId="0FEFE2B1" w14:textId="77777777" w:rsidR="003A1859" w:rsidRDefault="007D64D6">
            <w:r>
              <w:t>Buenas prácticas de uso.</w:t>
            </w:r>
          </w:p>
        </w:tc>
        <w:tc>
          <w:tcPr>
            <w:tcW w:w="2160" w:type="dxa"/>
          </w:tcPr>
          <w:p w14:paraId="00D869F6" w14:textId="77777777" w:rsidR="003A1859" w:rsidRDefault="007D64D6">
            <w:r>
              <w:t>0.5</w:t>
            </w:r>
          </w:p>
        </w:tc>
      </w:tr>
      <w:tr w:rsidR="003A1859" w14:paraId="29A82B86" w14:textId="77777777" w:rsidTr="003C7A50">
        <w:tc>
          <w:tcPr>
            <w:tcW w:w="2160" w:type="dxa"/>
          </w:tcPr>
          <w:p w14:paraId="1B6BAEC3" w14:textId="7CE44555" w:rsidR="003A1859" w:rsidRDefault="007D64D6">
            <w:r>
              <w:lastRenderedPageBreak/>
              <w:t>1</w:t>
            </w:r>
            <w:r w:rsidR="00D67347">
              <w:t>0</w:t>
            </w:r>
          </w:p>
        </w:tc>
        <w:tc>
          <w:tcPr>
            <w:tcW w:w="2160" w:type="dxa"/>
          </w:tcPr>
          <w:p w14:paraId="0D1C1E03" w14:textId="77777777" w:rsidR="003A1859" w:rsidRDefault="007D64D6">
            <w:r>
              <w:t>Bibliografía</w:t>
            </w:r>
          </w:p>
        </w:tc>
        <w:tc>
          <w:tcPr>
            <w:tcW w:w="2160" w:type="dxa"/>
          </w:tcPr>
          <w:p w14:paraId="0AB8068A" w14:textId="77777777" w:rsidR="003A1859" w:rsidRPr="003C7A50" w:rsidRDefault="007D64D6">
            <w:pPr>
              <w:rPr>
                <w:lang w:val="es-EC"/>
              </w:rPr>
            </w:pPr>
            <w:r w:rsidRPr="003C7A50">
              <w:rPr>
                <w:lang w:val="es-EC"/>
              </w:rPr>
              <w:t>Citas correctamente referenciadas (IEEE o APA).</w:t>
            </w:r>
          </w:p>
        </w:tc>
        <w:tc>
          <w:tcPr>
            <w:tcW w:w="2160" w:type="dxa"/>
          </w:tcPr>
          <w:p w14:paraId="50DF82C2" w14:textId="77777777" w:rsidR="003A1859" w:rsidRDefault="007D64D6">
            <w:r>
              <w:t>0.5</w:t>
            </w:r>
          </w:p>
        </w:tc>
      </w:tr>
      <w:tr w:rsidR="003A1859" w14:paraId="314C7FAD" w14:textId="77777777" w:rsidTr="003C7A50">
        <w:tc>
          <w:tcPr>
            <w:tcW w:w="2160" w:type="dxa"/>
          </w:tcPr>
          <w:p w14:paraId="339A8A26" w14:textId="55BFB784" w:rsidR="003A1859" w:rsidRDefault="007D64D6">
            <w:r>
              <w:t>1</w:t>
            </w:r>
            <w:r w:rsidR="00D67347">
              <w:t>1</w:t>
            </w:r>
          </w:p>
        </w:tc>
        <w:tc>
          <w:tcPr>
            <w:tcW w:w="2160" w:type="dxa"/>
          </w:tcPr>
          <w:p w14:paraId="4AB29ECF" w14:textId="77777777" w:rsidR="003A1859" w:rsidRDefault="007D64D6">
            <w:r>
              <w:t>Presentación</w:t>
            </w:r>
          </w:p>
        </w:tc>
        <w:tc>
          <w:tcPr>
            <w:tcW w:w="2160" w:type="dxa"/>
          </w:tcPr>
          <w:p w14:paraId="41833E38" w14:textId="77777777" w:rsidR="003A1859" w:rsidRPr="003C7A50" w:rsidRDefault="007D64D6">
            <w:pPr>
              <w:rPr>
                <w:lang w:val="es-EC"/>
              </w:rPr>
            </w:pPr>
            <w:r w:rsidRPr="003C7A50">
              <w:rPr>
                <w:lang w:val="es-EC"/>
              </w:rPr>
              <w:t xml:space="preserve">Orden, redacción y </w:t>
            </w:r>
            <w:r w:rsidRPr="003C7A50">
              <w:rPr>
                <w:lang w:val="es-EC"/>
              </w:rPr>
              <w:t>formato del informe.</w:t>
            </w:r>
          </w:p>
        </w:tc>
        <w:tc>
          <w:tcPr>
            <w:tcW w:w="2160" w:type="dxa"/>
          </w:tcPr>
          <w:p w14:paraId="62F6CE12" w14:textId="77777777" w:rsidR="003A1859" w:rsidRDefault="007D64D6">
            <w:r>
              <w:t>1</w:t>
            </w:r>
          </w:p>
        </w:tc>
      </w:tr>
      <w:tr w:rsidR="003A1859" w14:paraId="2C70753A" w14:textId="77777777" w:rsidTr="003C7A50">
        <w:tc>
          <w:tcPr>
            <w:tcW w:w="2160" w:type="dxa"/>
          </w:tcPr>
          <w:p w14:paraId="5ECAE258" w14:textId="3747E9FE" w:rsidR="003A1859" w:rsidRDefault="007D64D6">
            <w:r>
              <w:t>1</w:t>
            </w:r>
            <w:r w:rsidR="00D67347">
              <w:t>2</w:t>
            </w:r>
          </w:p>
        </w:tc>
        <w:tc>
          <w:tcPr>
            <w:tcW w:w="2160" w:type="dxa"/>
          </w:tcPr>
          <w:p w14:paraId="285A2349" w14:textId="77777777" w:rsidR="003A1859" w:rsidRDefault="007D64D6">
            <w:r>
              <w:t>Entrega puntual</w:t>
            </w:r>
          </w:p>
        </w:tc>
        <w:tc>
          <w:tcPr>
            <w:tcW w:w="2160" w:type="dxa"/>
          </w:tcPr>
          <w:p w14:paraId="25086EC7" w14:textId="77777777" w:rsidR="003A1859" w:rsidRDefault="007D64D6">
            <w:r>
              <w:t>Cumplimiento del plazo establecido.</w:t>
            </w:r>
          </w:p>
        </w:tc>
        <w:tc>
          <w:tcPr>
            <w:tcW w:w="2160" w:type="dxa"/>
          </w:tcPr>
          <w:p w14:paraId="4F8E982A" w14:textId="77777777" w:rsidR="003A1859" w:rsidRDefault="007D64D6">
            <w:r>
              <w:t>1</w:t>
            </w:r>
          </w:p>
        </w:tc>
      </w:tr>
    </w:tbl>
    <w:p w14:paraId="714DF01C" w14:textId="77777777" w:rsidR="007D64D6" w:rsidRDefault="007D64D6"/>
    <w:sectPr w:rsidR="007D64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1859"/>
    <w:rsid w:val="003C7A50"/>
    <w:rsid w:val="007D64D6"/>
    <w:rsid w:val="00AA1D8D"/>
    <w:rsid w:val="00B47730"/>
    <w:rsid w:val="00CB0664"/>
    <w:rsid w:val="00D673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27675"/>
  <w14:defaultImageDpi w14:val="300"/>
  <w15:docId w15:val="{E76BE470-58DD-4458-BF22-1718D22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602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</cp:lastModifiedBy>
  <cp:revision>2</cp:revision>
  <dcterms:created xsi:type="dcterms:W3CDTF">2013-12-23T23:15:00Z</dcterms:created>
  <dcterms:modified xsi:type="dcterms:W3CDTF">2025-11-12T01:48:00Z</dcterms:modified>
  <cp:category/>
</cp:coreProperties>
</file>