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A1A80" w14:textId="548AD29C" w:rsidR="00D41869" w:rsidRPr="005B6D63" w:rsidRDefault="002B375B" w:rsidP="00FC7CC3">
      <w:pPr>
        <w:spacing w:line="276" w:lineRule="auto"/>
        <w:jc w:val="center"/>
        <w:rPr>
          <w:rFonts w:asciiTheme="minorHAnsi" w:hAnsiTheme="minorHAnsi" w:cstheme="minorHAnsi"/>
          <w:b/>
          <w:sz w:val="24"/>
          <w:lang w:val="es-EC" w:eastAsia="es-EC"/>
        </w:rPr>
      </w:pPr>
      <w:sdt>
        <w:sdtPr>
          <w:rPr>
            <w:rFonts w:asciiTheme="minorHAnsi" w:hAnsiTheme="minorHAnsi" w:cstheme="minorHAnsi"/>
            <w:b/>
            <w:sz w:val="24"/>
            <w:lang w:val="es-EC" w:eastAsia="es-EC"/>
          </w:rPr>
          <w:id w:val="1018349565"/>
          <w:placeholder>
            <w:docPart w:val="7960E10698B340D98A03B70002B52B69"/>
          </w:placeholder>
          <w:dropDownList>
            <w:listItem w:value="Elija un elemento."/>
            <w:listItem w:displayText="TAREA N°" w:value="TAREA N°"/>
            <w:listItem w:displayText="PRÁCTICA N°" w:value="PRÁCTICA N°"/>
            <w:listItem w:displayText="TRABAJO AUTÓNOMO N°" w:value="TRABAJO AUTÓNOMO N°"/>
          </w:dropDownList>
        </w:sdtPr>
        <w:sdtEndPr/>
        <w:sdtContent>
          <w:r w:rsidR="00FC7CC3" w:rsidRPr="005B6D63">
            <w:rPr>
              <w:rFonts w:asciiTheme="minorHAnsi" w:hAnsiTheme="minorHAnsi" w:cstheme="minorHAnsi"/>
              <w:b/>
              <w:sz w:val="24"/>
              <w:lang w:val="es-EC" w:eastAsia="es-EC"/>
            </w:rPr>
            <w:t>TRABAJO AUTÓNOMO N°</w:t>
          </w:r>
        </w:sdtContent>
      </w:sdt>
      <w:r w:rsidR="00723BFB" w:rsidRPr="005B6D63">
        <w:rPr>
          <w:rFonts w:asciiTheme="minorHAnsi" w:hAnsiTheme="minorHAnsi" w:cstheme="minorHAnsi"/>
          <w:b/>
          <w:sz w:val="24"/>
          <w:lang w:val="es-EC" w:eastAsia="es-EC"/>
        </w:rPr>
        <w:t xml:space="preserve"> </w:t>
      </w:r>
      <w:r w:rsidR="005B6D63" w:rsidRPr="005B6D63">
        <w:rPr>
          <w:rFonts w:asciiTheme="minorHAnsi" w:hAnsiTheme="minorHAnsi" w:cstheme="minorHAnsi"/>
          <w:b/>
          <w:sz w:val="24"/>
          <w:lang w:val="es-EC" w:eastAsia="es-EC"/>
        </w:rPr>
        <w:t>3</w:t>
      </w:r>
    </w:p>
    <w:tbl>
      <w:tblPr>
        <w:tblW w:w="499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2125"/>
        <w:gridCol w:w="1843"/>
      </w:tblGrid>
      <w:tr w:rsidR="00D41869" w:rsidRPr="005B6D63" w14:paraId="3318C3BF" w14:textId="77777777" w:rsidTr="00D41869">
        <w:trPr>
          <w:trHeight w:val="625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B01B13" w14:textId="77777777" w:rsidR="00D41869" w:rsidRPr="005B6D63" w:rsidRDefault="00D41869" w:rsidP="00603E8E">
            <w:pPr>
              <w:rPr>
                <w:rFonts w:asciiTheme="minorHAnsi" w:hAnsiTheme="minorHAnsi" w:cstheme="minorHAnsi"/>
                <w:b/>
                <w:bCs/>
                <w:lang w:val="es-EC" w:eastAsia="es-EC"/>
              </w:rPr>
            </w:pPr>
            <w:r w:rsidRPr="005B6D63">
              <w:rPr>
                <w:rFonts w:asciiTheme="minorHAnsi" w:hAnsiTheme="minorHAnsi" w:cstheme="minorHAnsi"/>
                <w:b/>
                <w:bCs/>
                <w:lang w:val="es-EC" w:eastAsia="es-EC"/>
              </w:rPr>
              <w:t>Carrera:</w:t>
            </w:r>
          </w:p>
          <w:p w14:paraId="6CB42D15" w14:textId="5362D56F" w:rsidR="00D41869" w:rsidRPr="005B6D63" w:rsidRDefault="00D41869" w:rsidP="00603E8E">
            <w:pPr>
              <w:rPr>
                <w:rFonts w:asciiTheme="minorHAnsi" w:hAnsiTheme="minorHAnsi" w:cstheme="minorHAnsi"/>
                <w:bCs/>
                <w:lang w:val="es-EC" w:eastAsia="es-EC"/>
              </w:rPr>
            </w:pPr>
            <w:r w:rsidRPr="005B6D63">
              <w:rPr>
                <w:rFonts w:asciiTheme="minorHAnsi" w:hAnsiTheme="minorHAnsi" w:cstheme="minorHAnsi"/>
                <w:bCs/>
                <w:lang w:val="es-EC" w:eastAsia="es-EC"/>
              </w:rPr>
              <w:t>Producción Pecuaria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4F826" w14:textId="77777777" w:rsidR="00D41869" w:rsidRPr="005B6D63" w:rsidRDefault="00D41869" w:rsidP="00603E8E">
            <w:pPr>
              <w:rPr>
                <w:rFonts w:asciiTheme="minorHAnsi" w:hAnsiTheme="minorHAnsi" w:cstheme="minorHAnsi"/>
                <w:b/>
                <w:bCs/>
                <w:lang w:val="es-EC" w:eastAsia="es-EC"/>
              </w:rPr>
            </w:pPr>
            <w:r w:rsidRPr="005B6D63">
              <w:rPr>
                <w:rFonts w:asciiTheme="minorHAnsi" w:hAnsiTheme="minorHAnsi" w:cstheme="minorHAnsi"/>
                <w:b/>
                <w:bCs/>
                <w:lang w:val="es-EC" w:eastAsia="es-EC"/>
              </w:rPr>
              <w:t>Periodo:</w:t>
            </w:r>
          </w:p>
          <w:p w14:paraId="57326F52" w14:textId="7743D219" w:rsidR="00D41869" w:rsidRPr="005B6D63" w:rsidRDefault="00D41869" w:rsidP="00603E8E">
            <w:pPr>
              <w:rPr>
                <w:rFonts w:asciiTheme="minorHAnsi" w:hAnsiTheme="minorHAnsi" w:cstheme="minorHAnsi"/>
                <w:bCs/>
                <w:lang w:val="es-EC" w:eastAsia="es-EC"/>
              </w:rPr>
            </w:pPr>
            <w:r w:rsidRPr="005B6D63">
              <w:rPr>
                <w:rFonts w:asciiTheme="minorHAnsi" w:hAnsiTheme="minorHAnsi" w:cstheme="minorHAnsi"/>
                <w:bCs/>
                <w:lang w:val="es-EC" w:eastAsia="es-EC"/>
              </w:rPr>
              <w:t>I</w:t>
            </w:r>
            <w:r w:rsidR="007958AE">
              <w:rPr>
                <w:rFonts w:asciiTheme="minorHAnsi" w:hAnsiTheme="minorHAnsi" w:cstheme="minorHAnsi"/>
                <w:bCs/>
                <w:lang w:val="es-EC" w:eastAsia="es-EC"/>
              </w:rPr>
              <w:t>I</w:t>
            </w:r>
            <w:r w:rsidRPr="005B6D63">
              <w:rPr>
                <w:rFonts w:asciiTheme="minorHAnsi" w:hAnsiTheme="minorHAnsi" w:cstheme="minorHAnsi"/>
                <w:bCs/>
                <w:lang w:val="es-EC" w:eastAsia="es-EC"/>
              </w:rPr>
              <w:t xml:space="preserve"> PA - 202</w:t>
            </w:r>
            <w:r w:rsidR="006230D6">
              <w:rPr>
                <w:rFonts w:asciiTheme="minorHAnsi" w:hAnsiTheme="minorHAnsi" w:cstheme="minorHAnsi"/>
                <w:bCs/>
                <w:lang w:val="es-EC" w:eastAsia="es-EC"/>
              </w:rPr>
              <w:t>5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6226" w14:textId="77777777" w:rsidR="00D41869" w:rsidRPr="005B6D63" w:rsidRDefault="00D41869" w:rsidP="00603E8E">
            <w:pPr>
              <w:rPr>
                <w:rFonts w:asciiTheme="minorHAnsi" w:hAnsiTheme="minorHAnsi" w:cstheme="minorHAnsi"/>
                <w:b/>
                <w:bCs/>
                <w:smallCaps/>
                <w:lang w:val="es-EC" w:eastAsia="es-EC"/>
              </w:rPr>
            </w:pPr>
            <w:r w:rsidRPr="005B6D63">
              <w:rPr>
                <w:rFonts w:asciiTheme="minorHAnsi" w:hAnsiTheme="minorHAnsi" w:cstheme="minorHAnsi"/>
                <w:b/>
                <w:bCs/>
                <w:lang w:val="es-EC"/>
              </w:rPr>
              <w:t>Fecha Envío</w:t>
            </w:r>
            <w:r w:rsidRPr="005B6D63">
              <w:rPr>
                <w:rFonts w:asciiTheme="minorHAnsi" w:hAnsiTheme="minorHAnsi" w:cstheme="minorHAnsi"/>
                <w:b/>
                <w:bCs/>
                <w:smallCaps/>
                <w:lang w:val="es-EC" w:eastAsia="es-EC"/>
              </w:rPr>
              <w:t>:</w:t>
            </w:r>
          </w:p>
          <w:p w14:paraId="44E57DD2" w14:textId="6C592839" w:rsidR="00D41869" w:rsidRPr="005B6D63" w:rsidRDefault="005B6D63" w:rsidP="00603E8E">
            <w:pPr>
              <w:rPr>
                <w:rFonts w:asciiTheme="minorHAnsi" w:hAnsiTheme="minorHAnsi" w:cstheme="minorHAnsi"/>
                <w:bCs/>
                <w:lang w:val="es-EC"/>
              </w:rPr>
            </w:pPr>
            <w:r w:rsidRPr="005B6D63">
              <w:rPr>
                <w:rFonts w:asciiTheme="minorHAnsi" w:hAnsiTheme="minorHAnsi" w:cstheme="minorHAnsi"/>
                <w:bCs/>
                <w:lang w:val="es-EC"/>
              </w:rPr>
              <w:t>1</w:t>
            </w:r>
            <w:r w:rsidR="007958AE">
              <w:rPr>
                <w:rFonts w:asciiTheme="minorHAnsi" w:hAnsiTheme="minorHAnsi" w:cstheme="minorHAnsi"/>
                <w:bCs/>
                <w:lang w:val="es-EC"/>
              </w:rPr>
              <w:t>7</w:t>
            </w:r>
            <w:r w:rsidR="00D41869" w:rsidRPr="005B6D63">
              <w:rPr>
                <w:rFonts w:asciiTheme="minorHAnsi" w:hAnsiTheme="minorHAnsi" w:cstheme="minorHAnsi"/>
                <w:bCs/>
                <w:lang w:val="es-EC"/>
              </w:rPr>
              <w:t>/</w:t>
            </w:r>
            <w:r w:rsidR="007958AE">
              <w:rPr>
                <w:rFonts w:asciiTheme="minorHAnsi" w:hAnsiTheme="minorHAnsi" w:cstheme="minorHAnsi"/>
                <w:bCs/>
                <w:lang w:val="es-EC"/>
              </w:rPr>
              <w:t>12</w:t>
            </w:r>
            <w:r w:rsidR="00D41869" w:rsidRPr="005B6D63">
              <w:rPr>
                <w:rFonts w:asciiTheme="minorHAnsi" w:hAnsiTheme="minorHAnsi" w:cstheme="minorHAnsi"/>
                <w:bCs/>
                <w:lang w:val="es-EC"/>
              </w:rPr>
              <w:t>/202</w:t>
            </w:r>
            <w:r w:rsidRPr="005B6D63">
              <w:rPr>
                <w:rFonts w:asciiTheme="minorHAnsi" w:hAnsiTheme="minorHAnsi" w:cstheme="minorHAnsi"/>
                <w:bCs/>
                <w:lang w:val="es-EC"/>
              </w:rPr>
              <w:t>5</w:t>
            </w:r>
          </w:p>
        </w:tc>
      </w:tr>
      <w:tr w:rsidR="00723BFB" w:rsidRPr="005B6D63" w14:paraId="077A0602" w14:textId="77777777" w:rsidTr="00D41869">
        <w:trPr>
          <w:trHeight w:val="400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D497A" w14:textId="77777777" w:rsidR="00723BFB" w:rsidRPr="005B6D63" w:rsidRDefault="00723BFB" w:rsidP="00603E8E">
            <w:pPr>
              <w:rPr>
                <w:rFonts w:asciiTheme="minorHAnsi" w:hAnsiTheme="minorHAnsi" w:cstheme="minorHAnsi"/>
                <w:b/>
                <w:bCs/>
                <w:smallCaps/>
                <w:lang w:val="es-EC" w:eastAsia="es-EC"/>
              </w:rPr>
            </w:pPr>
            <w:r w:rsidRPr="005B6D63">
              <w:rPr>
                <w:rFonts w:asciiTheme="minorHAnsi" w:hAnsiTheme="minorHAnsi" w:cstheme="minorHAnsi"/>
                <w:b/>
                <w:bCs/>
                <w:lang w:val="es-EC"/>
              </w:rPr>
              <w:t>Asignatura</w:t>
            </w:r>
            <w:r w:rsidRPr="005B6D63">
              <w:rPr>
                <w:rFonts w:asciiTheme="minorHAnsi" w:hAnsiTheme="minorHAnsi" w:cstheme="minorHAnsi"/>
                <w:b/>
                <w:bCs/>
                <w:smallCaps/>
                <w:lang w:val="es-EC" w:eastAsia="es-EC"/>
              </w:rPr>
              <w:t>:</w:t>
            </w:r>
          </w:p>
          <w:p w14:paraId="24D8B267" w14:textId="716C7877" w:rsidR="00723BFB" w:rsidRPr="005B6D63" w:rsidRDefault="00D41869" w:rsidP="00603E8E">
            <w:pPr>
              <w:rPr>
                <w:rFonts w:asciiTheme="minorHAnsi" w:hAnsiTheme="minorHAnsi" w:cstheme="minorHAnsi"/>
                <w:lang w:val="es-EC" w:eastAsia="es-EC"/>
              </w:rPr>
            </w:pPr>
            <w:r w:rsidRPr="005B6D63">
              <w:rPr>
                <w:rFonts w:asciiTheme="minorHAnsi" w:hAnsiTheme="minorHAnsi" w:cstheme="minorHAnsi"/>
                <w:lang w:val="es-EC" w:eastAsia="es-EC"/>
              </w:rPr>
              <w:t>Ofimática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0CE2B" w14:textId="77777777" w:rsidR="00723BFB" w:rsidRPr="005B6D63" w:rsidRDefault="00723BFB" w:rsidP="00603E8E">
            <w:pPr>
              <w:rPr>
                <w:rFonts w:asciiTheme="minorHAnsi" w:hAnsiTheme="minorHAnsi" w:cstheme="minorHAnsi"/>
                <w:b/>
                <w:bCs/>
                <w:lang w:val="es-EC" w:eastAsia="es-EC"/>
              </w:rPr>
            </w:pPr>
            <w:r w:rsidRPr="005B6D63">
              <w:rPr>
                <w:rFonts w:asciiTheme="minorHAnsi" w:hAnsiTheme="minorHAnsi" w:cstheme="minorHAnsi"/>
                <w:b/>
                <w:bCs/>
                <w:lang w:val="es-EC" w:eastAsia="es-EC"/>
              </w:rPr>
              <w:t>Ciclo:</w:t>
            </w:r>
          </w:p>
          <w:p w14:paraId="59321CAA" w14:textId="77777777" w:rsidR="00723BFB" w:rsidRPr="005B6D63" w:rsidRDefault="00723BFB" w:rsidP="00603E8E">
            <w:pPr>
              <w:rPr>
                <w:rFonts w:asciiTheme="minorHAnsi" w:hAnsiTheme="minorHAnsi" w:cstheme="minorHAnsi"/>
                <w:lang w:val="es-EC" w:eastAsia="es-EC"/>
              </w:rPr>
            </w:pPr>
            <w:r w:rsidRPr="005B6D63">
              <w:rPr>
                <w:rFonts w:asciiTheme="minorHAnsi" w:hAnsiTheme="minorHAnsi" w:cstheme="minorHAnsi"/>
                <w:lang w:val="es-EC" w:eastAsia="es-EC"/>
              </w:rPr>
              <w:t>Primero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8285D0" w14:textId="77777777" w:rsidR="00723BFB" w:rsidRPr="005B6D63" w:rsidRDefault="00723BFB" w:rsidP="00603E8E">
            <w:pPr>
              <w:rPr>
                <w:rFonts w:asciiTheme="minorHAnsi" w:hAnsiTheme="minorHAnsi" w:cstheme="minorHAnsi"/>
                <w:b/>
                <w:bCs/>
                <w:smallCaps/>
                <w:lang w:val="es-EC" w:eastAsia="es-EC"/>
              </w:rPr>
            </w:pPr>
            <w:r w:rsidRPr="005B6D63">
              <w:rPr>
                <w:rFonts w:asciiTheme="minorHAnsi" w:hAnsiTheme="minorHAnsi" w:cstheme="minorHAnsi"/>
                <w:b/>
                <w:bCs/>
                <w:lang w:val="es-EC"/>
              </w:rPr>
              <w:t>Fecha Entrega</w:t>
            </w:r>
            <w:r w:rsidRPr="005B6D63">
              <w:rPr>
                <w:rFonts w:asciiTheme="minorHAnsi" w:hAnsiTheme="minorHAnsi" w:cstheme="minorHAnsi"/>
                <w:b/>
                <w:bCs/>
                <w:smallCaps/>
                <w:lang w:val="es-EC" w:eastAsia="es-EC"/>
              </w:rPr>
              <w:t>:</w:t>
            </w:r>
          </w:p>
          <w:p w14:paraId="14547786" w14:textId="4265EC3B" w:rsidR="00723BFB" w:rsidRPr="005B6D63" w:rsidRDefault="007958AE" w:rsidP="00603E8E">
            <w:pPr>
              <w:rPr>
                <w:rFonts w:asciiTheme="minorHAnsi" w:hAnsiTheme="minorHAnsi" w:cstheme="minorHAnsi"/>
                <w:lang w:val="es-EC" w:eastAsia="es-EC"/>
              </w:rPr>
            </w:pPr>
            <w:r>
              <w:rPr>
                <w:rFonts w:asciiTheme="minorHAnsi" w:hAnsiTheme="minorHAnsi" w:cstheme="minorHAnsi"/>
                <w:smallCaps/>
                <w:lang w:val="es-EC" w:eastAsia="es-EC"/>
              </w:rPr>
              <w:t>14</w:t>
            </w:r>
            <w:r w:rsidR="00866CC0" w:rsidRPr="005B6D63">
              <w:rPr>
                <w:rFonts w:asciiTheme="minorHAnsi" w:hAnsiTheme="minorHAnsi" w:cstheme="minorHAnsi"/>
                <w:smallCaps/>
                <w:lang w:val="es-EC" w:eastAsia="es-EC"/>
              </w:rPr>
              <w:t>/</w:t>
            </w:r>
            <w:r w:rsidR="005B6D63" w:rsidRPr="005B6D63">
              <w:rPr>
                <w:rFonts w:asciiTheme="minorHAnsi" w:hAnsiTheme="minorHAnsi" w:cstheme="minorHAnsi"/>
                <w:smallCaps/>
                <w:lang w:val="es-EC" w:eastAsia="es-EC"/>
              </w:rPr>
              <w:t>0</w:t>
            </w:r>
            <w:r>
              <w:rPr>
                <w:rFonts w:asciiTheme="minorHAnsi" w:hAnsiTheme="minorHAnsi" w:cstheme="minorHAnsi"/>
                <w:smallCaps/>
                <w:lang w:val="es-EC" w:eastAsia="es-EC"/>
              </w:rPr>
              <w:t>1</w:t>
            </w:r>
            <w:r w:rsidR="00723BFB" w:rsidRPr="005B6D63">
              <w:rPr>
                <w:rFonts w:asciiTheme="minorHAnsi" w:hAnsiTheme="minorHAnsi" w:cstheme="minorHAnsi"/>
                <w:smallCaps/>
                <w:lang w:val="es-EC" w:eastAsia="es-EC"/>
              </w:rPr>
              <w:t>/20</w:t>
            </w:r>
            <w:r w:rsidR="00BA2F03" w:rsidRPr="005B6D63">
              <w:rPr>
                <w:rFonts w:asciiTheme="minorHAnsi" w:hAnsiTheme="minorHAnsi" w:cstheme="minorHAnsi"/>
                <w:smallCaps/>
                <w:lang w:val="es-EC" w:eastAsia="es-EC"/>
              </w:rPr>
              <w:t>2</w:t>
            </w:r>
            <w:r>
              <w:rPr>
                <w:rFonts w:asciiTheme="minorHAnsi" w:hAnsiTheme="minorHAnsi" w:cstheme="minorHAnsi"/>
                <w:smallCaps/>
                <w:lang w:val="es-EC" w:eastAsia="es-EC"/>
              </w:rPr>
              <w:t>6</w:t>
            </w:r>
            <w:r w:rsidR="00866CC0" w:rsidRPr="005B6D63">
              <w:rPr>
                <w:rFonts w:asciiTheme="minorHAnsi" w:hAnsiTheme="minorHAnsi" w:cstheme="minorHAnsi"/>
                <w:smallCaps/>
                <w:lang w:val="es-EC" w:eastAsia="es-EC"/>
              </w:rPr>
              <w:t xml:space="preserve"> (23h59)</w:t>
            </w:r>
          </w:p>
        </w:tc>
      </w:tr>
      <w:tr w:rsidR="00D41869" w:rsidRPr="005B6D63" w14:paraId="44E04A22" w14:textId="77777777" w:rsidTr="00D41869">
        <w:trPr>
          <w:trHeight w:val="643"/>
          <w:jc w:val="center"/>
        </w:trPr>
        <w:tc>
          <w:tcPr>
            <w:tcW w:w="39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FED1F" w14:textId="77777777" w:rsidR="00D41869" w:rsidRPr="005B6D63" w:rsidRDefault="00D41869" w:rsidP="00603E8E">
            <w:pPr>
              <w:rPr>
                <w:rFonts w:asciiTheme="minorHAnsi" w:hAnsiTheme="minorHAnsi" w:cstheme="minorHAnsi"/>
                <w:b/>
                <w:bCs/>
                <w:smallCaps/>
                <w:lang w:val="es-EC" w:eastAsia="es-EC"/>
              </w:rPr>
            </w:pPr>
            <w:r w:rsidRPr="005B6D63">
              <w:rPr>
                <w:rFonts w:asciiTheme="minorHAnsi" w:hAnsiTheme="minorHAnsi" w:cstheme="minorHAnsi"/>
                <w:b/>
                <w:bCs/>
                <w:lang w:val="es-EC"/>
              </w:rPr>
              <w:t>Docente</w:t>
            </w:r>
            <w:r w:rsidRPr="005B6D63">
              <w:rPr>
                <w:rFonts w:asciiTheme="minorHAnsi" w:hAnsiTheme="minorHAnsi" w:cstheme="minorHAnsi"/>
                <w:b/>
                <w:bCs/>
                <w:smallCaps/>
                <w:lang w:val="es-EC" w:eastAsia="es-EC"/>
              </w:rPr>
              <w:t>:</w:t>
            </w:r>
          </w:p>
          <w:p w14:paraId="0718D240" w14:textId="47C89315" w:rsidR="00D41869" w:rsidRPr="005B6D63" w:rsidRDefault="00D41869" w:rsidP="00603E8E">
            <w:pPr>
              <w:rPr>
                <w:rFonts w:asciiTheme="minorHAnsi" w:hAnsiTheme="minorHAnsi" w:cstheme="minorHAnsi"/>
                <w:lang w:val="es-EC" w:eastAsia="es-EC"/>
              </w:rPr>
            </w:pPr>
            <w:r w:rsidRPr="005B6D63">
              <w:rPr>
                <w:rFonts w:asciiTheme="minorHAnsi" w:hAnsiTheme="minorHAnsi" w:cstheme="minorHAnsi"/>
                <w:lang w:val="es-EC" w:eastAsia="es-EC"/>
              </w:rPr>
              <w:t>Ing. Marcela Vivar Sánchez.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995F" w14:textId="77777777" w:rsidR="00D41869" w:rsidRPr="005B6D63" w:rsidRDefault="00D41869" w:rsidP="00603E8E">
            <w:pPr>
              <w:rPr>
                <w:rFonts w:asciiTheme="minorHAnsi" w:hAnsiTheme="minorHAnsi" w:cstheme="minorHAnsi"/>
                <w:b/>
                <w:bCs/>
                <w:lang w:val="es-EC" w:eastAsia="es-EC"/>
              </w:rPr>
            </w:pPr>
            <w:r w:rsidRPr="005B6D63">
              <w:rPr>
                <w:rFonts w:asciiTheme="minorHAnsi" w:hAnsiTheme="minorHAnsi" w:cstheme="minorHAnsi"/>
                <w:b/>
                <w:bCs/>
                <w:lang w:val="es-EC" w:eastAsia="es-EC"/>
              </w:rPr>
              <w:t xml:space="preserve">N° Horas: </w:t>
            </w:r>
          </w:p>
          <w:p w14:paraId="5576AD39" w14:textId="7A2A94F1" w:rsidR="00D41869" w:rsidRPr="005B6D63" w:rsidRDefault="00FC7CC3" w:rsidP="00603E8E">
            <w:pPr>
              <w:rPr>
                <w:rFonts w:asciiTheme="minorHAnsi" w:hAnsiTheme="minorHAnsi" w:cstheme="minorHAnsi"/>
                <w:lang w:val="es-EC" w:eastAsia="es-EC"/>
              </w:rPr>
            </w:pPr>
            <w:r w:rsidRPr="005B6D63">
              <w:rPr>
                <w:rFonts w:asciiTheme="minorHAnsi" w:hAnsiTheme="minorHAnsi" w:cstheme="minorHAnsi"/>
                <w:lang w:val="es-EC" w:eastAsia="es-EC"/>
              </w:rPr>
              <w:t>2</w:t>
            </w:r>
          </w:p>
        </w:tc>
      </w:tr>
      <w:tr w:rsidR="00723BFB" w:rsidRPr="005B6D63" w14:paraId="7CFEB96C" w14:textId="77777777" w:rsidTr="00603E8E">
        <w:trPr>
          <w:trHeight w:val="488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8DFCD" w14:textId="6CA7AA79" w:rsidR="00723BFB" w:rsidRPr="00603E8E" w:rsidRDefault="00723BFB" w:rsidP="00603E8E">
            <w:pPr>
              <w:rPr>
                <w:rFonts w:ascii="Segoe UI" w:hAnsi="Segoe UI" w:cs="Segoe UI"/>
                <w:bCs/>
                <w:color w:val="1D2125"/>
              </w:rPr>
            </w:pPr>
            <w:r w:rsidRPr="00603E8E">
              <w:rPr>
                <w:rFonts w:asciiTheme="minorHAnsi" w:hAnsiTheme="minorHAnsi" w:cstheme="minorHAnsi"/>
                <w:b/>
                <w:bCs/>
                <w:lang w:val="es-EC"/>
              </w:rPr>
              <w:t>NOMBRE DEL ESTUDIANTE:</w:t>
            </w:r>
            <w:r w:rsidRPr="00603E8E">
              <w:rPr>
                <w:rFonts w:asciiTheme="minorHAnsi" w:hAnsiTheme="minorHAnsi" w:cstheme="minorHAnsi"/>
                <w:lang w:val="es-EC" w:eastAsia="es-EC"/>
              </w:rPr>
              <w:t xml:space="preserve"> </w:t>
            </w:r>
          </w:p>
        </w:tc>
      </w:tr>
    </w:tbl>
    <w:p w14:paraId="33B26D14" w14:textId="77777777" w:rsidR="00D41869" w:rsidRPr="005B6D63" w:rsidRDefault="00723BFB" w:rsidP="00202474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inorHAnsi" w:eastAsia="Calibri" w:hAnsiTheme="minorHAnsi" w:cstheme="minorHAnsi"/>
          <w:lang w:val="es-EC"/>
        </w:rPr>
      </w:pPr>
      <w:r w:rsidRPr="005B6D63">
        <w:rPr>
          <w:rFonts w:asciiTheme="minorHAnsi" w:hAnsiTheme="minorHAnsi" w:cstheme="minorHAnsi"/>
          <w:b/>
          <w:lang w:val="es-EC"/>
        </w:rPr>
        <w:t xml:space="preserve">Tema: </w:t>
      </w:r>
    </w:p>
    <w:p w14:paraId="29068F1E" w14:textId="71779141" w:rsidR="005B6D63" w:rsidRPr="005B6D63" w:rsidRDefault="005B6D63" w:rsidP="005B6D63">
      <w:pPr>
        <w:pStyle w:val="Prrafodelista"/>
        <w:spacing w:line="276" w:lineRule="auto"/>
        <w:ind w:left="360"/>
        <w:jc w:val="both"/>
        <w:rPr>
          <w:rFonts w:asciiTheme="minorHAnsi" w:eastAsia="Calibri" w:hAnsiTheme="minorHAnsi" w:cstheme="minorHAnsi"/>
          <w:lang w:val="es-EC"/>
        </w:rPr>
      </w:pPr>
      <w:r w:rsidRPr="005B6D63">
        <w:rPr>
          <w:rFonts w:asciiTheme="minorHAnsi" w:eastAsia="Calibri" w:hAnsiTheme="minorHAnsi" w:cstheme="minorHAnsi"/>
          <w:lang w:val="es-EC"/>
        </w:rPr>
        <w:t xml:space="preserve">3.1 </w:t>
      </w:r>
      <w:proofErr w:type="spellStart"/>
      <w:r w:rsidRPr="005B6D63">
        <w:rPr>
          <w:rFonts w:asciiTheme="minorHAnsi" w:eastAsia="Calibri" w:hAnsiTheme="minorHAnsi" w:cstheme="minorHAnsi"/>
          <w:lang w:val="es-EC"/>
        </w:rPr>
        <w:t>Power</w:t>
      </w:r>
      <w:proofErr w:type="spellEnd"/>
      <w:r w:rsidRPr="005B6D63">
        <w:rPr>
          <w:rFonts w:asciiTheme="minorHAnsi" w:eastAsia="Calibri" w:hAnsiTheme="minorHAnsi" w:cstheme="minorHAnsi"/>
          <w:lang w:val="es-EC"/>
        </w:rPr>
        <w:t xml:space="preserve"> Point</w:t>
      </w:r>
    </w:p>
    <w:p w14:paraId="7A1E2D46" w14:textId="42CD30A7" w:rsidR="005B6D63" w:rsidRPr="005B6D63" w:rsidRDefault="005B6D63" w:rsidP="005B6D63">
      <w:pPr>
        <w:pStyle w:val="Prrafodelista"/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  <w:lang w:val="es-EC" w:eastAsia="es-EC"/>
        </w:rPr>
      </w:pPr>
      <w:r w:rsidRPr="005B6D63">
        <w:rPr>
          <w:rFonts w:asciiTheme="minorHAnsi" w:eastAsia="Calibri" w:hAnsiTheme="minorHAnsi" w:cstheme="minorHAnsi"/>
          <w:lang w:val="es-EC"/>
        </w:rPr>
        <w:t xml:space="preserve">3.2 Herramientas de diseño web para creación de contenido </w:t>
      </w:r>
    </w:p>
    <w:p w14:paraId="7535B364" w14:textId="18F13F82" w:rsidR="00FC7CC3" w:rsidRPr="005B6D63" w:rsidRDefault="00FC7CC3" w:rsidP="00202474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EC" w:eastAsia="es-EC"/>
        </w:rPr>
      </w:pPr>
      <w:r w:rsidRPr="005B6D63">
        <w:rPr>
          <w:rFonts w:asciiTheme="minorHAnsi" w:hAnsiTheme="minorHAnsi" w:cstheme="minorHAnsi"/>
          <w:b/>
          <w:lang w:val="es-EC"/>
        </w:rPr>
        <w:t>Objetivos</w:t>
      </w:r>
      <w:r w:rsidRPr="005B6D63">
        <w:rPr>
          <w:rFonts w:asciiTheme="minorHAnsi" w:hAnsiTheme="minorHAnsi" w:cstheme="minorHAnsi"/>
          <w:b/>
          <w:bCs/>
          <w:sz w:val="24"/>
          <w:szCs w:val="24"/>
          <w:lang w:val="es-EC" w:eastAsia="es-EC"/>
        </w:rPr>
        <w:t>:</w:t>
      </w:r>
    </w:p>
    <w:p w14:paraId="28300867" w14:textId="246F5C62" w:rsidR="00EF5295" w:rsidRPr="005B6D63" w:rsidRDefault="005B6D63" w:rsidP="00EF5295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Theme="minorHAnsi" w:eastAsia="Calibri" w:hAnsiTheme="minorHAnsi" w:cstheme="minorHAnsi"/>
          <w:lang w:val="es-EC"/>
        </w:rPr>
      </w:pPr>
      <w:r w:rsidRPr="005B6D63">
        <w:rPr>
          <w:rFonts w:asciiTheme="minorHAnsi" w:eastAsia="Calibri" w:hAnsiTheme="minorHAnsi" w:cstheme="minorHAnsi"/>
          <w:lang w:val="es-EC"/>
        </w:rPr>
        <w:t>Usar herramientas de diseño para crear un póster científico del PACTE</w:t>
      </w:r>
      <w:r w:rsidR="00EF5295" w:rsidRPr="005B6D63">
        <w:rPr>
          <w:rFonts w:asciiTheme="minorHAnsi" w:eastAsia="Calibri" w:hAnsiTheme="minorHAnsi" w:cstheme="minorHAnsi"/>
          <w:lang w:val="es-EC"/>
        </w:rPr>
        <w:t xml:space="preserve">. </w:t>
      </w:r>
    </w:p>
    <w:p w14:paraId="4157EA70" w14:textId="77777777" w:rsidR="00FC7CC3" w:rsidRPr="005B6D63" w:rsidRDefault="00FC7CC3" w:rsidP="00202474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  <w:lang w:val="es-EC"/>
        </w:rPr>
      </w:pPr>
      <w:r w:rsidRPr="005B6D63">
        <w:rPr>
          <w:rFonts w:asciiTheme="minorHAnsi" w:hAnsiTheme="minorHAnsi" w:cstheme="minorHAnsi"/>
          <w:b/>
          <w:lang w:val="es-EC"/>
        </w:rPr>
        <w:t>Instrucciones</w:t>
      </w:r>
    </w:p>
    <w:p w14:paraId="05AF0A6B" w14:textId="5EEBEF67" w:rsidR="00603E8E" w:rsidRDefault="005B6D63" w:rsidP="00603E8E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</w:rPr>
        <w:sectPr w:rsidR="00603E8E" w:rsidSect="00603E8E">
          <w:headerReference w:type="default" r:id="rId8"/>
          <w:footerReference w:type="default" r:id="rId9"/>
          <w:type w:val="continuous"/>
          <w:pgSz w:w="11920" w:h="16840"/>
          <w:pgMar w:top="568" w:right="1661" w:bottom="142" w:left="1457" w:header="720" w:footer="720" w:gutter="0"/>
          <w:cols w:space="720"/>
        </w:sectPr>
      </w:pPr>
      <w:r w:rsidRPr="005B6D63">
        <w:rPr>
          <w:rFonts w:asciiTheme="minorHAnsi" w:hAnsiTheme="minorHAnsi" w:cstheme="minorHAnsi"/>
          <w:sz w:val="22"/>
        </w:rPr>
        <w:t>Usando las herramientas aprendidas en clases, elaborar el póster científico para el PACTE. T</w:t>
      </w:r>
      <w:r w:rsidR="00EF5295" w:rsidRPr="005B6D63">
        <w:rPr>
          <w:rFonts w:asciiTheme="minorHAnsi" w:hAnsiTheme="minorHAnsi" w:cstheme="minorHAnsi"/>
          <w:sz w:val="22"/>
        </w:rPr>
        <w:t>rabajo en equipo</w:t>
      </w:r>
      <w:r w:rsidR="00202D3B">
        <w:rPr>
          <w:rFonts w:asciiTheme="minorHAnsi" w:hAnsiTheme="minorHAnsi" w:cstheme="minorHAnsi"/>
          <w:sz w:val="22"/>
        </w:rPr>
        <w:t xml:space="preserve">, subir al </w:t>
      </w:r>
      <w:proofErr w:type="spellStart"/>
      <w:r w:rsidR="00202D3B">
        <w:rPr>
          <w:rFonts w:asciiTheme="minorHAnsi" w:hAnsiTheme="minorHAnsi" w:cstheme="minorHAnsi"/>
          <w:sz w:val="22"/>
        </w:rPr>
        <w:t>evirtual</w:t>
      </w:r>
      <w:proofErr w:type="spellEnd"/>
      <w:r w:rsidRPr="005B6D63">
        <w:rPr>
          <w:rFonts w:asciiTheme="minorHAnsi" w:hAnsiTheme="minorHAnsi" w:cstheme="minorHAnsi"/>
          <w:sz w:val="22"/>
        </w:rPr>
        <w:t>. Subir en PDF.</w:t>
      </w:r>
      <w:r w:rsidR="00BF278C">
        <w:rPr>
          <w:rFonts w:asciiTheme="minorHAnsi" w:hAnsiTheme="minorHAnsi" w:cstheme="minorHAnsi"/>
          <w:sz w:val="22"/>
        </w:rPr>
        <w:t xml:space="preserve"> </w:t>
      </w:r>
      <w:r w:rsidR="00BF278C" w:rsidRPr="00BF278C">
        <w:rPr>
          <w:rFonts w:asciiTheme="minorHAnsi" w:hAnsiTheme="minorHAnsi" w:cstheme="minorHAnsi"/>
          <w:sz w:val="22"/>
        </w:rPr>
        <w:t>Subir el PDF la infografía sobre el tema Pollos parrilleros. Infografía a presentar de forma individual. Usar alguna de las herramientas de diseño de la Unidad 3. La infografía debe tener una estructura similar a la siguiente:</w:t>
      </w:r>
    </w:p>
    <w:p w14:paraId="607C9FE8" w14:textId="3FF6ACFD" w:rsidR="00603E8E" w:rsidRDefault="00BF278C" w:rsidP="00603E8E">
      <w:pPr>
        <w:pStyle w:val="NormalWeb"/>
        <w:spacing w:before="0" w:beforeAutospacing="0"/>
        <w:rPr>
          <w:rFonts w:asciiTheme="minorHAnsi" w:hAnsiTheme="minorHAnsi" w:cstheme="minorHAnsi"/>
          <w:sz w:val="22"/>
        </w:rPr>
        <w:sectPr w:rsidR="00603E8E" w:rsidSect="00603E8E">
          <w:type w:val="continuous"/>
          <w:pgSz w:w="11920" w:h="16840"/>
          <w:pgMar w:top="851" w:right="1661" w:bottom="142" w:left="1457" w:header="720" w:footer="720" w:gutter="0"/>
          <w:cols w:num="2" w:space="92"/>
        </w:sectPr>
      </w:pPr>
      <w:r w:rsidRPr="00BF278C">
        <w:rPr>
          <w:rFonts w:asciiTheme="minorHAnsi" w:hAnsiTheme="minorHAnsi" w:cstheme="minorHAnsi"/>
          <w:sz w:val="22"/>
        </w:rPr>
        <w:t>1. Introducción: ¿Qué son los Pollos Parrilleros?</w:t>
      </w:r>
      <w:r w:rsidRPr="00BF278C">
        <w:rPr>
          <w:rFonts w:asciiTheme="minorHAnsi" w:hAnsiTheme="minorHAnsi" w:cstheme="minorHAnsi"/>
          <w:sz w:val="22"/>
        </w:rPr>
        <w:br/>
        <w:t>2. Ciclo de Vida y Etapas de Crecimiento</w:t>
      </w:r>
      <w:r w:rsidRPr="00BF278C">
        <w:rPr>
          <w:rFonts w:asciiTheme="minorHAnsi" w:hAnsiTheme="minorHAnsi" w:cstheme="minorHAnsi"/>
          <w:sz w:val="22"/>
        </w:rPr>
        <w:br/>
        <w:t>3. Nutrición: La Base del Crecimiento</w:t>
      </w:r>
      <w:r w:rsidRPr="00BF278C">
        <w:rPr>
          <w:rFonts w:asciiTheme="minorHAnsi" w:hAnsiTheme="minorHAnsi" w:cstheme="minorHAnsi"/>
          <w:sz w:val="22"/>
        </w:rPr>
        <w:br/>
      </w:r>
      <w:r w:rsidRPr="00BF278C">
        <w:rPr>
          <w:rFonts w:asciiTheme="minorHAnsi" w:hAnsiTheme="minorHAnsi" w:cstheme="minorHAnsi"/>
          <w:sz w:val="22"/>
        </w:rPr>
        <w:t>4. Manejo y Bienestar Animal</w:t>
      </w:r>
      <w:r w:rsidRPr="00BF278C">
        <w:rPr>
          <w:rFonts w:asciiTheme="minorHAnsi" w:hAnsiTheme="minorHAnsi" w:cstheme="minorHAnsi"/>
          <w:sz w:val="22"/>
        </w:rPr>
        <w:br/>
        <w:t>5. Indicadores Clave de Producción</w:t>
      </w:r>
      <w:r w:rsidRPr="00BF278C">
        <w:rPr>
          <w:rFonts w:asciiTheme="minorHAnsi" w:hAnsiTheme="minorHAnsi" w:cstheme="minorHAnsi"/>
          <w:sz w:val="22"/>
        </w:rPr>
        <w:br/>
        <w:t>6. Beneficios para el Consumidor y la Industri</w:t>
      </w:r>
      <w:r w:rsidR="00603E8E">
        <w:rPr>
          <w:rFonts w:asciiTheme="minorHAnsi" w:hAnsiTheme="minorHAnsi" w:cstheme="minorHAnsi"/>
          <w:sz w:val="22"/>
        </w:rPr>
        <w:t>a</w:t>
      </w:r>
    </w:p>
    <w:p w14:paraId="442E9B8E" w14:textId="2952299C" w:rsidR="00723BFB" w:rsidRPr="005B6D63" w:rsidRDefault="00723BFB" w:rsidP="00603E8E">
      <w:pPr>
        <w:pStyle w:val="Sinespaciado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0"/>
          <w:szCs w:val="20"/>
          <w:lang w:val="es-EC"/>
        </w:rPr>
      </w:pPr>
      <w:r w:rsidRPr="005B6D63">
        <w:rPr>
          <w:rFonts w:asciiTheme="minorHAnsi" w:hAnsiTheme="minorHAnsi" w:cstheme="minorHAnsi"/>
          <w:b/>
          <w:sz w:val="20"/>
          <w:szCs w:val="20"/>
          <w:lang w:val="es-EC"/>
        </w:rPr>
        <w:t>Calificación</w:t>
      </w:r>
    </w:p>
    <w:p w14:paraId="66A77E31" w14:textId="2BA4AC9E" w:rsidR="00EF5295" w:rsidRPr="005B6D63" w:rsidRDefault="00EF5295" w:rsidP="00A5321C">
      <w:pPr>
        <w:rPr>
          <w:rFonts w:asciiTheme="minorHAnsi" w:hAnsiTheme="minorHAnsi" w:cstheme="minorHAnsi"/>
          <w:sz w:val="16"/>
          <w:lang w:val="es-EC"/>
        </w:rPr>
      </w:pPr>
    </w:p>
    <w:tbl>
      <w:tblPr>
        <w:tblStyle w:val="Tablanormal2"/>
        <w:tblW w:w="9182" w:type="dxa"/>
        <w:tblLook w:val="04A0" w:firstRow="1" w:lastRow="0" w:firstColumn="1" w:lastColumn="0" w:noHBand="0" w:noVBand="1"/>
      </w:tblPr>
      <w:tblGrid>
        <w:gridCol w:w="1214"/>
        <w:gridCol w:w="2047"/>
        <w:gridCol w:w="1701"/>
        <w:gridCol w:w="1560"/>
        <w:gridCol w:w="1559"/>
        <w:gridCol w:w="1101"/>
      </w:tblGrid>
      <w:tr w:rsidR="005B6D63" w:rsidRPr="005B6D63" w14:paraId="29655344" w14:textId="0731A68B" w:rsidTr="005B6D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  <w:vAlign w:val="center"/>
            <w:hideMark/>
          </w:tcPr>
          <w:p w14:paraId="1122B59F" w14:textId="77777777" w:rsidR="005B6D63" w:rsidRPr="005B6D63" w:rsidRDefault="005B6D63" w:rsidP="005B6D63">
            <w:pPr>
              <w:rPr>
                <w:rFonts w:cstheme="minorHAnsi"/>
                <w:sz w:val="16"/>
                <w:szCs w:val="16"/>
                <w:lang w:val="es-EC" w:eastAsia="es-EC"/>
              </w:rPr>
            </w:pPr>
            <w:r w:rsidRPr="005B6D63">
              <w:rPr>
                <w:rFonts w:cstheme="minorHAnsi"/>
                <w:sz w:val="16"/>
                <w:szCs w:val="16"/>
                <w:lang w:val="es-EC" w:eastAsia="es-EC"/>
              </w:rPr>
              <w:t>Criterio</w:t>
            </w:r>
          </w:p>
        </w:tc>
        <w:tc>
          <w:tcPr>
            <w:tcW w:w="2047" w:type="dxa"/>
            <w:vAlign w:val="center"/>
            <w:hideMark/>
          </w:tcPr>
          <w:p w14:paraId="5643C566" w14:textId="77777777" w:rsidR="005B6D63" w:rsidRDefault="005B6D63" w:rsidP="005B6D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es-EC" w:eastAsia="es-EC"/>
              </w:rPr>
            </w:pPr>
            <w:r w:rsidRPr="005B6D63">
              <w:rPr>
                <w:rFonts w:cstheme="minorHAnsi"/>
                <w:sz w:val="16"/>
                <w:szCs w:val="16"/>
                <w:lang w:val="es-EC" w:eastAsia="es-EC"/>
              </w:rPr>
              <w:t>Excelente</w:t>
            </w:r>
          </w:p>
          <w:p w14:paraId="7B9E6169" w14:textId="710069C6" w:rsidR="005B6D63" w:rsidRPr="005B6D63" w:rsidRDefault="005B6D63" w:rsidP="005B6D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es-EC" w:eastAsia="es-EC"/>
              </w:rPr>
            </w:pPr>
            <w:r>
              <w:rPr>
                <w:rFonts w:cstheme="minorHAnsi"/>
                <w:sz w:val="16"/>
                <w:szCs w:val="16"/>
                <w:lang w:val="es-EC" w:eastAsia="es-EC"/>
              </w:rPr>
              <w:t>4</w:t>
            </w:r>
          </w:p>
        </w:tc>
        <w:tc>
          <w:tcPr>
            <w:tcW w:w="1701" w:type="dxa"/>
            <w:vAlign w:val="center"/>
            <w:hideMark/>
          </w:tcPr>
          <w:p w14:paraId="372DA96F" w14:textId="77777777" w:rsidR="005B6D63" w:rsidRDefault="005B6D63" w:rsidP="005B6D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es-EC" w:eastAsia="es-EC"/>
              </w:rPr>
            </w:pPr>
            <w:r w:rsidRPr="005B6D63">
              <w:rPr>
                <w:rFonts w:cstheme="minorHAnsi"/>
                <w:sz w:val="16"/>
                <w:szCs w:val="16"/>
                <w:lang w:val="es-EC" w:eastAsia="es-EC"/>
              </w:rPr>
              <w:t>Bueno</w:t>
            </w:r>
          </w:p>
          <w:p w14:paraId="060BF262" w14:textId="29685FC3" w:rsidR="005B6D63" w:rsidRPr="005B6D63" w:rsidRDefault="005B6D63" w:rsidP="005B6D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es-EC" w:eastAsia="es-EC"/>
              </w:rPr>
            </w:pPr>
            <w:r>
              <w:rPr>
                <w:rFonts w:cstheme="minorHAnsi"/>
                <w:sz w:val="16"/>
                <w:szCs w:val="16"/>
                <w:lang w:val="es-EC" w:eastAsia="es-EC"/>
              </w:rPr>
              <w:t>3</w:t>
            </w:r>
          </w:p>
        </w:tc>
        <w:tc>
          <w:tcPr>
            <w:tcW w:w="1560" w:type="dxa"/>
            <w:vAlign w:val="center"/>
            <w:hideMark/>
          </w:tcPr>
          <w:p w14:paraId="00BFF4D1" w14:textId="77777777" w:rsidR="005B6D63" w:rsidRDefault="005B6D63" w:rsidP="005B6D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es-EC" w:eastAsia="es-EC"/>
              </w:rPr>
            </w:pPr>
            <w:r w:rsidRPr="005B6D63">
              <w:rPr>
                <w:rFonts w:cstheme="minorHAnsi"/>
                <w:sz w:val="16"/>
                <w:szCs w:val="16"/>
                <w:lang w:val="es-EC" w:eastAsia="es-EC"/>
              </w:rPr>
              <w:t>Regular</w:t>
            </w:r>
          </w:p>
          <w:p w14:paraId="135E492F" w14:textId="29313165" w:rsidR="005B6D63" w:rsidRPr="005B6D63" w:rsidRDefault="005B6D63" w:rsidP="005B6D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es-EC" w:eastAsia="es-EC"/>
              </w:rPr>
            </w:pPr>
            <w:r>
              <w:rPr>
                <w:rFonts w:cstheme="minorHAnsi"/>
                <w:sz w:val="16"/>
                <w:szCs w:val="16"/>
                <w:lang w:val="es-EC" w:eastAsia="es-EC"/>
              </w:rPr>
              <w:t>2</w:t>
            </w:r>
          </w:p>
        </w:tc>
        <w:tc>
          <w:tcPr>
            <w:tcW w:w="1559" w:type="dxa"/>
            <w:vAlign w:val="center"/>
            <w:hideMark/>
          </w:tcPr>
          <w:p w14:paraId="1B1C8DE8" w14:textId="77777777" w:rsidR="005B6D63" w:rsidRDefault="005B6D63" w:rsidP="005B6D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es-EC" w:eastAsia="es-EC"/>
              </w:rPr>
            </w:pPr>
            <w:r w:rsidRPr="005B6D63">
              <w:rPr>
                <w:rFonts w:cstheme="minorHAnsi"/>
                <w:sz w:val="16"/>
                <w:szCs w:val="16"/>
                <w:lang w:val="es-EC" w:eastAsia="es-EC"/>
              </w:rPr>
              <w:t>Deficiente</w:t>
            </w:r>
          </w:p>
          <w:p w14:paraId="232A50AA" w14:textId="099DF34A" w:rsidR="005B6D63" w:rsidRPr="005B6D63" w:rsidRDefault="005B6D63" w:rsidP="005B6D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es-EC" w:eastAsia="es-EC"/>
              </w:rPr>
            </w:pPr>
            <w:r>
              <w:rPr>
                <w:rFonts w:cstheme="minorHAnsi"/>
                <w:sz w:val="16"/>
                <w:szCs w:val="16"/>
                <w:lang w:val="es-EC" w:eastAsia="es-EC"/>
              </w:rPr>
              <w:t>1</w:t>
            </w:r>
          </w:p>
        </w:tc>
        <w:tc>
          <w:tcPr>
            <w:tcW w:w="1101" w:type="dxa"/>
            <w:vAlign w:val="center"/>
          </w:tcPr>
          <w:p w14:paraId="7DB14D0E" w14:textId="354A8003" w:rsidR="005B6D63" w:rsidRPr="005B6D63" w:rsidRDefault="005B6D63" w:rsidP="005B6D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es-EC" w:eastAsia="es-EC"/>
              </w:rPr>
            </w:pPr>
            <w:r>
              <w:rPr>
                <w:rFonts w:cstheme="minorHAnsi"/>
                <w:sz w:val="16"/>
                <w:szCs w:val="16"/>
                <w:lang w:val="es-EC" w:eastAsia="es-EC"/>
              </w:rPr>
              <w:t>Nota alcanzada</w:t>
            </w:r>
          </w:p>
        </w:tc>
      </w:tr>
      <w:tr w:rsidR="005B6D63" w:rsidRPr="005B6D63" w14:paraId="72777083" w14:textId="19101654" w:rsidTr="005B6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  <w:vAlign w:val="center"/>
            <w:hideMark/>
          </w:tcPr>
          <w:p w14:paraId="2F381273" w14:textId="77777777" w:rsidR="005B6D63" w:rsidRPr="005B6D63" w:rsidRDefault="005B6D63" w:rsidP="005B6D63">
            <w:pPr>
              <w:rPr>
                <w:rFonts w:cstheme="minorHAnsi"/>
                <w:sz w:val="16"/>
                <w:szCs w:val="16"/>
                <w:lang w:val="es-EC" w:eastAsia="es-EC"/>
              </w:rPr>
            </w:pPr>
            <w:r w:rsidRPr="005B6D63">
              <w:rPr>
                <w:rFonts w:cstheme="minorHAnsi"/>
                <w:sz w:val="16"/>
                <w:szCs w:val="16"/>
                <w:lang w:val="es-EC" w:eastAsia="es-EC"/>
              </w:rPr>
              <w:t>Contenido</w:t>
            </w:r>
          </w:p>
        </w:tc>
        <w:tc>
          <w:tcPr>
            <w:tcW w:w="2047" w:type="dxa"/>
            <w:vAlign w:val="center"/>
            <w:hideMark/>
          </w:tcPr>
          <w:p w14:paraId="152888D7" w14:textId="77777777" w:rsidR="005B6D63" w:rsidRPr="005B6D63" w:rsidRDefault="005B6D63" w:rsidP="005B6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es-EC" w:eastAsia="es-EC"/>
              </w:rPr>
            </w:pPr>
            <w:r w:rsidRPr="005B6D63">
              <w:rPr>
                <w:rFonts w:cstheme="minorHAnsi"/>
                <w:sz w:val="16"/>
                <w:szCs w:val="16"/>
                <w:lang w:val="es-EC" w:eastAsia="es-EC"/>
              </w:rPr>
              <w:t>La información presentada es clara, concisa, relevante y completa. Demuestra un profundo conocimiento del tema.</w:t>
            </w:r>
          </w:p>
        </w:tc>
        <w:tc>
          <w:tcPr>
            <w:tcW w:w="1701" w:type="dxa"/>
            <w:vAlign w:val="center"/>
            <w:hideMark/>
          </w:tcPr>
          <w:p w14:paraId="4F166962" w14:textId="77777777" w:rsidR="005B6D63" w:rsidRPr="005B6D63" w:rsidRDefault="005B6D63" w:rsidP="005B6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es-EC" w:eastAsia="es-EC"/>
              </w:rPr>
            </w:pPr>
            <w:r w:rsidRPr="005B6D63">
              <w:rPr>
                <w:rFonts w:cstheme="minorHAnsi"/>
                <w:sz w:val="16"/>
                <w:szCs w:val="16"/>
                <w:lang w:val="es-EC" w:eastAsia="es-EC"/>
              </w:rPr>
              <w:t>La información es relevante y completa, pero podría ser más concisa o clara en algunos puntos.</w:t>
            </w:r>
          </w:p>
        </w:tc>
        <w:tc>
          <w:tcPr>
            <w:tcW w:w="1560" w:type="dxa"/>
            <w:vAlign w:val="center"/>
            <w:hideMark/>
          </w:tcPr>
          <w:p w14:paraId="29D5C72B" w14:textId="77777777" w:rsidR="005B6D63" w:rsidRPr="005B6D63" w:rsidRDefault="005B6D63" w:rsidP="005B6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es-EC" w:eastAsia="es-EC"/>
              </w:rPr>
            </w:pPr>
            <w:r w:rsidRPr="005B6D63">
              <w:rPr>
                <w:rFonts w:cstheme="minorHAnsi"/>
                <w:sz w:val="16"/>
                <w:szCs w:val="16"/>
                <w:lang w:val="es-EC" w:eastAsia="es-EC"/>
              </w:rPr>
              <w:t>La información es relevante pero incompleta o poco precisa.</w:t>
            </w:r>
          </w:p>
        </w:tc>
        <w:tc>
          <w:tcPr>
            <w:tcW w:w="1559" w:type="dxa"/>
            <w:vAlign w:val="center"/>
            <w:hideMark/>
          </w:tcPr>
          <w:p w14:paraId="09468C0C" w14:textId="77777777" w:rsidR="005B6D63" w:rsidRPr="005B6D63" w:rsidRDefault="005B6D63" w:rsidP="005B6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es-EC" w:eastAsia="es-EC"/>
              </w:rPr>
            </w:pPr>
            <w:r w:rsidRPr="005B6D63">
              <w:rPr>
                <w:rFonts w:cstheme="minorHAnsi"/>
                <w:sz w:val="16"/>
                <w:szCs w:val="16"/>
                <w:lang w:val="es-EC" w:eastAsia="es-EC"/>
              </w:rPr>
              <w:t>La información es irrelevante, incompleta o incorrecta.</w:t>
            </w:r>
          </w:p>
        </w:tc>
        <w:tc>
          <w:tcPr>
            <w:tcW w:w="1101" w:type="dxa"/>
            <w:vAlign w:val="center"/>
          </w:tcPr>
          <w:p w14:paraId="34F122DF" w14:textId="5B2477C3" w:rsidR="005B6D63" w:rsidRPr="006A4A0C" w:rsidRDefault="005B6D63" w:rsidP="006A4A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24"/>
                <w:szCs w:val="16"/>
                <w:lang w:val="es-EC" w:eastAsia="es-EC"/>
              </w:rPr>
            </w:pPr>
          </w:p>
        </w:tc>
      </w:tr>
      <w:tr w:rsidR="005B6D63" w:rsidRPr="005B6D63" w14:paraId="437A739B" w14:textId="2E1FF58A" w:rsidTr="005B6D6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  <w:vAlign w:val="center"/>
            <w:hideMark/>
          </w:tcPr>
          <w:p w14:paraId="6B244EB8" w14:textId="77777777" w:rsidR="005B6D63" w:rsidRPr="005B6D63" w:rsidRDefault="005B6D63" w:rsidP="005B6D63">
            <w:pPr>
              <w:rPr>
                <w:rFonts w:cstheme="minorHAnsi"/>
                <w:sz w:val="16"/>
                <w:szCs w:val="16"/>
                <w:lang w:val="es-EC" w:eastAsia="es-EC"/>
              </w:rPr>
            </w:pPr>
            <w:r w:rsidRPr="005B6D63">
              <w:rPr>
                <w:rFonts w:cstheme="minorHAnsi"/>
                <w:sz w:val="16"/>
                <w:szCs w:val="16"/>
                <w:lang w:val="es-EC" w:eastAsia="es-EC"/>
              </w:rPr>
              <w:t>Organización</w:t>
            </w:r>
          </w:p>
        </w:tc>
        <w:tc>
          <w:tcPr>
            <w:tcW w:w="2047" w:type="dxa"/>
            <w:vAlign w:val="center"/>
            <w:hideMark/>
          </w:tcPr>
          <w:p w14:paraId="6AECCFDE" w14:textId="77777777" w:rsidR="005B6D63" w:rsidRPr="005B6D63" w:rsidRDefault="005B6D63" w:rsidP="005B6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es-EC" w:eastAsia="es-EC"/>
              </w:rPr>
            </w:pPr>
            <w:r w:rsidRPr="005B6D63">
              <w:rPr>
                <w:rFonts w:cstheme="minorHAnsi"/>
                <w:sz w:val="16"/>
                <w:szCs w:val="16"/>
                <w:lang w:val="es-EC" w:eastAsia="es-EC"/>
              </w:rPr>
              <w:t>El póster está bien estructurado y organizado de manera lógica. Las ideas se presentan de forma clara y secuencial.</w:t>
            </w:r>
          </w:p>
        </w:tc>
        <w:tc>
          <w:tcPr>
            <w:tcW w:w="1701" w:type="dxa"/>
            <w:vAlign w:val="center"/>
            <w:hideMark/>
          </w:tcPr>
          <w:p w14:paraId="19EF6E90" w14:textId="77777777" w:rsidR="005B6D63" w:rsidRPr="005B6D63" w:rsidRDefault="005B6D63" w:rsidP="005B6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es-EC" w:eastAsia="es-EC"/>
              </w:rPr>
            </w:pPr>
            <w:r w:rsidRPr="005B6D63">
              <w:rPr>
                <w:rFonts w:cstheme="minorHAnsi"/>
                <w:sz w:val="16"/>
                <w:szCs w:val="16"/>
                <w:lang w:val="es-EC" w:eastAsia="es-EC"/>
              </w:rPr>
              <w:t>La organización es buena, pero algunas secciones podrían estar mejor conectadas.</w:t>
            </w:r>
          </w:p>
        </w:tc>
        <w:tc>
          <w:tcPr>
            <w:tcW w:w="1560" w:type="dxa"/>
            <w:vAlign w:val="center"/>
            <w:hideMark/>
          </w:tcPr>
          <w:p w14:paraId="117147FB" w14:textId="77777777" w:rsidR="005B6D63" w:rsidRPr="005B6D63" w:rsidRDefault="005B6D63" w:rsidP="005B6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es-EC" w:eastAsia="es-EC"/>
              </w:rPr>
            </w:pPr>
            <w:r w:rsidRPr="005B6D63">
              <w:rPr>
                <w:rFonts w:cstheme="minorHAnsi"/>
                <w:sz w:val="16"/>
                <w:szCs w:val="16"/>
                <w:lang w:val="es-EC" w:eastAsia="es-EC"/>
              </w:rPr>
              <w:t>La organización es confusa y dificulta la comprensión del contenido.</w:t>
            </w:r>
          </w:p>
        </w:tc>
        <w:tc>
          <w:tcPr>
            <w:tcW w:w="1559" w:type="dxa"/>
            <w:vAlign w:val="center"/>
            <w:hideMark/>
          </w:tcPr>
          <w:p w14:paraId="41E32E77" w14:textId="77777777" w:rsidR="005B6D63" w:rsidRPr="005B6D63" w:rsidRDefault="005B6D63" w:rsidP="005B6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es-EC" w:eastAsia="es-EC"/>
              </w:rPr>
            </w:pPr>
            <w:r w:rsidRPr="005B6D63">
              <w:rPr>
                <w:rFonts w:cstheme="minorHAnsi"/>
                <w:sz w:val="16"/>
                <w:szCs w:val="16"/>
                <w:lang w:val="es-EC" w:eastAsia="es-EC"/>
              </w:rPr>
              <w:t>La información está desordenada y no sigue una estructura lógica.</w:t>
            </w:r>
          </w:p>
        </w:tc>
        <w:tc>
          <w:tcPr>
            <w:tcW w:w="1101" w:type="dxa"/>
            <w:vAlign w:val="center"/>
          </w:tcPr>
          <w:p w14:paraId="4D3D117B" w14:textId="21135600" w:rsidR="005B6D63" w:rsidRPr="006A4A0C" w:rsidRDefault="005B6D63" w:rsidP="006A4A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24"/>
                <w:szCs w:val="16"/>
                <w:lang w:val="es-EC" w:eastAsia="es-EC"/>
              </w:rPr>
            </w:pPr>
          </w:p>
        </w:tc>
      </w:tr>
      <w:tr w:rsidR="005B6D63" w:rsidRPr="005B6D63" w14:paraId="56B6B0EC" w14:textId="07C4C844" w:rsidTr="005B6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  <w:vAlign w:val="center"/>
            <w:hideMark/>
          </w:tcPr>
          <w:p w14:paraId="4BB1DC1F" w14:textId="77777777" w:rsidR="005B6D63" w:rsidRPr="005B6D63" w:rsidRDefault="005B6D63" w:rsidP="005B6D63">
            <w:pPr>
              <w:rPr>
                <w:rFonts w:cstheme="minorHAnsi"/>
                <w:sz w:val="16"/>
                <w:szCs w:val="16"/>
                <w:lang w:val="es-EC" w:eastAsia="es-EC"/>
              </w:rPr>
            </w:pPr>
            <w:r w:rsidRPr="005B6D63">
              <w:rPr>
                <w:rFonts w:cstheme="minorHAnsi"/>
                <w:sz w:val="16"/>
                <w:szCs w:val="16"/>
                <w:lang w:val="es-EC" w:eastAsia="es-EC"/>
              </w:rPr>
              <w:t>Claridad y Precisión</w:t>
            </w:r>
          </w:p>
        </w:tc>
        <w:tc>
          <w:tcPr>
            <w:tcW w:w="2047" w:type="dxa"/>
            <w:vAlign w:val="center"/>
            <w:hideMark/>
          </w:tcPr>
          <w:p w14:paraId="015670CD" w14:textId="77777777" w:rsidR="005B6D63" w:rsidRPr="005B6D63" w:rsidRDefault="005B6D63" w:rsidP="005B6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es-EC" w:eastAsia="es-EC"/>
              </w:rPr>
            </w:pPr>
            <w:r w:rsidRPr="005B6D63">
              <w:rPr>
                <w:rFonts w:cstheme="minorHAnsi"/>
                <w:sz w:val="16"/>
                <w:szCs w:val="16"/>
                <w:lang w:val="es-EC" w:eastAsia="es-EC"/>
              </w:rPr>
              <w:t>El lenguaje utilizado es claro, conciso y preciso. Se evitan tecnicismos innecesarios.</w:t>
            </w:r>
          </w:p>
        </w:tc>
        <w:tc>
          <w:tcPr>
            <w:tcW w:w="1701" w:type="dxa"/>
            <w:vAlign w:val="center"/>
            <w:hideMark/>
          </w:tcPr>
          <w:p w14:paraId="6C320C49" w14:textId="77777777" w:rsidR="005B6D63" w:rsidRPr="005B6D63" w:rsidRDefault="005B6D63" w:rsidP="005B6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es-EC" w:eastAsia="es-EC"/>
              </w:rPr>
            </w:pPr>
            <w:r w:rsidRPr="005B6D63">
              <w:rPr>
                <w:rFonts w:cstheme="minorHAnsi"/>
                <w:sz w:val="16"/>
                <w:szCs w:val="16"/>
                <w:lang w:val="es-EC" w:eastAsia="es-EC"/>
              </w:rPr>
              <w:t>El lenguaje es en general claro, pero hay algunos términos que podrían ser más sencillos.</w:t>
            </w:r>
          </w:p>
        </w:tc>
        <w:tc>
          <w:tcPr>
            <w:tcW w:w="1560" w:type="dxa"/>
            <w:vAlign w:val="center"/>
            <w:hideMark/>
          </w:tcPr>
          <w:p w14:paraId="570E45FA" w14:textId="77777777" w:rsidR="005B6D63" w:rsidRPr="005B6D63" w:rsidRDefault="005B6D63" w:rsidP="005B6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es-EC" w:eastAsia="es-EC"/>
              </w:rPr>
            </w:pPr>
            <w:r w:rsidRPr="005B6D63">
              <w:rPr>
                <w:rFonts w:cstheme="minorHAnsi"/>
                <w:sz w:val="16"/>
                <w:szCs w:val="16"/>
                <w:lang w:val="es-EC" w:eastAsia="es-EC"/>
              </w:rPr>
              <w:t>El lenguaje es confuso o demasiado técnico, dificultando la comprensión.</w:t>
            </w:r>
          </w:p>
        </w:tc>
        <w:tc>
          <w:tcPr>
            <w:tcW w:w="1559" w:type="dxa"/>
            <w:vAlign w:val="center"/>
            <w:hideMark/>
          </w:tcPr>
          <w:p w14:paraId="599F7E21" w14:textId="77777777" w:rsidR="005B6D63" w:rsidRPr="005B6D63" w:rsidRDefault="005B6D63" w:rsidP="005B6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es-EC" w:eastAsia="es-EC"/>
              </w:rPr>
            </w:pPr>
            <w:r w:rsidRPr="005B6D63">
              <w:rPr>
                <w:rFonts w:cstheme="minorHAnsi"/>
                <w:sz w:val="16"/>
                <w:szCs w:val="16"/>
                <w:lang w:val="es-EC" w:eastAsia="es-EC"/>
              </w:rPr>
              <w:t>El lenguaje es impreciso y contiene errores gramaticales.</w:t>
            </w:r>
          </w:p>
        </w:tc>
        <w:tc>
          <w:tcPr>
            <w:tcW w:w="1101" w:type="dxa"/>
            <w:vAlign w:val="center"/>
          </w:tcPr>
          <w:p w14:paraId="04683EF3" w14:textId="7DD6EF86" w:rsidR="005B6D63" w:rsidRPr="006A4A0C" w:rsidRDefault="005B6D63" w:rsidP="006A4A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24"/>
                <w:szCs w:val="16"/>
                <w:lang w:val="es-EC" w:eastAsia="es-EC"/>
              </w:rPr>
            </w:pPr>
          </w:p>
        </w:tc>
      </w:tr>
      <w:tr w:rsidR="005B6D63" w:rsidRPr="005B6D63" w14:paraId="33EB060D" w14:textId="717F7137" w:rsidTr="005B6D6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  <w:vAlign w:val="center"/>
            <w:hideMark/>
          </w:tcPr>
          <w:p w14:paraId="39AE2E05" w14:textId="77777777" w:rsidR="005B6D63" w:rsidRPr="005B6D63" w:rsidRDefault="005B6D63" w:rsidP="005B6D63">
            <w:pPr>
              <w:rPr>
                <w:rFonts w:cstheme="minorHAnsi"/>
                <w:sz w:val="16"/>
                <w:szCs w:val="16"/>
                <w:lang w:val="es-EC" w:eastAsia="es-EC"/>
              </w:rPr>
            </w:pPr>
            <w:r w:rsidRPr="005B6D63">
              <w:rPr>
                <w:rFonts w:cstheme="minorHAnsi"/>
                <w:sz w:val="16"/>
                <w:szCs w:val="16"/>
                <w:lang w:val="es-EC" w:eastAsia="es-EC"/>
              </w:rPr>
              <w:t>Visuales</w:t>
            </w:r>
          </w:p>
        </w:tc>
        <w:tc>
          <w:tcPr>
            <w:tcW w:w="2047" w:type="dxa"/>
            <w:vAlign w:val="center"/>
            <w:hideMark/>
          </w:tcPr>
          <w:p w14:paraId="6A2838F3" w14:textId="77777777" w:rsidR="005B6D63" w:rsidRPr="005B6D63" w:rsidRDefault="005B6D63" w:rsidP="005B6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es-EC" w:eastAsia="es-EC"/>
              </w:rPr>
            </w:pPr>
            <w:r w:rsidRPr="005B6D63">
              <w:rPr>
                <w:rFonts w:cstheme="minorHAnsi"/>
                <w:sz w:val="16"/>
                <w:szCs w:val="16"/>
                <w:lang w:val="es-EC" w:eastAsia="es-EC"/>
              </w:rPr>
              <w:t>Los gráficos, tablas e imágenes son claros, relevantes y complementan el texto. El diseño es atractivo y facilita la comprensión.</w:t>
            </w:r>
          </w:p>
        </w:tc>
        <w:tc>
          <w:tcPr>
            <w:tcW w:w="1701" w:type="dxa"/>
            <w:vAlign w:val="center"/>
            <w:hideMark/>
          </w:tcPr>
          <w:p w14:paraId="241DB8E4" w14:textId="77777777" w:rsidR="005B6D63" w:rsidRPr="005B6D63" w:rsidRDefault="005B6D63" w:rsidP="005B6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es-EC" w:eastAsia="es-EC"/>
              </w:rPr>
            </w:pPr>
            <w:r w:rsidRPr="005B6D63">
              <w:rPr>
                <w:rFonts w:cstheme="minorHAnsi"/>
                <w:sz w:val="16"/>
                <w:szCs w:val="16"/>
                <w:lang w:val="es-EC" w:eastAsia="es-EC"/>
              </w:rPr>
              <w:t>Los visuales son adecuados, pero podrían ser más claros o más relevantes.</w:t>
            </w:r>
          </w:p>
        </w:tc>
        <w:tc>
          <w:tcPr>
            <w:tcW w:w="1560" w:type="dxa"/>
            <w:vAlign w:val="center"/>
            <w:hideMark/>
          </w:tcPr>
          <w:p w14:paraId="234ACAE9" w14:textId="77777777" w:rsidR="005B6D63" w:rsidRPr="005B6D63" w:rsidRDefault="005B6D63" w:rsidP="005B6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es-EC" w:eastAsia="es-EC"/>
              </w:rPr>
            </w:pPr>
            <w:r w:rsidRPr="005B6D63">
              <w:rPr>
                <w:rFonts w:cstheme="minorHAnsi"/>
                <w:sz w:val="16"/>
                <w:szCs w:val="16"/>
                <w:lang w:val="es-EC" w:eastAsia="es-EC"/>
              </w:rPr>
              <w:t>Los visuales son escasos o poco claros, no aportan valor al contenido.</w:t>
            </w:r>
          </w:p>
        </w:tc>
        <w:tc>
          <w:tcPr>
            <w:tcW w:w="1559" w:type="dxa"/>
            <w:vAlign w:val="center"/>
            <w:hideMark/>
          </w:tcPr>
          <w:p w14:paraId="07571C72" w14:textId="77777777" w:rsidR="005B6D63" w:rsidRPr="005B6D63" w:rsidRDefault="005B6D63" w:rsidP="005B6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es-EC" w:eastAsia="es-EC"/>
              </w:rPr>
            </w:pPr>
            <w:r w:rsidRPr="005B6D63">
              <w:rPr>
                <w:rFonts w:cstheme="minorHAnsi"/>
                <w:sz w:val="16"/>
                <w:szCs w:val="16"/>
                <w:lang w:val="es-EC" w:eastAsia="es-EC"/>
              </w:rPr>
              <w:t>No se utilizan visuales o estos son inadecuados.</w:t>
            </w:r>
          </w:p>
        </w:tc>
        <w:tc>
          <w:tcPr>
            <w:tcW w:w="1101" w:type="dxa"/>
            <w:vAlign w:val="center"/>
          </w:tcPr>
          <w:p w14:paraId="73F69465" w14:textId="39AFEA5B" w:rsidR="005B6D63" w:rsidRPr="006A4A0C" w:rsidRDefault="005B6D63" w:rsidP="006A4A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24"/>
                <w:szCs w:val="16"/>
                <w:lang w:val="es-EC" w:eastAsia="es-EC"/>
              </w:rPr>
            </w:pPr>
          </w:p>
        </w:tc>
      </w:tr>
      <w:tr w:rsidR="005B6D63" w:rsidRPr="005B6D63" w14:paraId="002E59E9" w14:textId="7B3FB187" w:rsidTr="005B6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  <w:vAlign w:val="center"/>
            <w:hideMark/>
          </w:tcPr>
          <w:p w14:paraId="38CE4F80" w14:textId="77777777" w:rsidR="005B6D63" w:rsidRPr="005B6D63" w:rsidRDefault="005B6D63" w:rsidP="005B6D63">
            <w:pPr>
              <w:rPr>
                <w:rFonts w:cstheme="minorHAnsi"/>
                <w:sz w:val="16"/>
                <w:szCs w:val="16"/>
                <w:lang w:val="es-EC" w:eastAsia="es-EC"/>
              </w:rPr>
            </w:pPr>
            <w:r w:rsidRPr="005B6D63">
              <w:rPr>
                <w:rFonts w:cstheme="minorHAnsi"/>
                <w:sz w:val="16"/>
                <w:szCs w:val="16"/>
                <w:lang w:val="es-EC" w:eastAsia="es-EC"/>
              </w:rPr>
              <w:t>Impacto Visual</w:t>
            </w:r>
          </w:p>
        </w:tc>
        <w:tc>
          <w:tcPr>
            <w:tcW w:w="2047" w:type="dxa"/>
            <w:vAlign w:val="center"/>
            <w:hideMark/>
          </w:tcPr>
          <w:p w14:paraId="5DCCB784" w14:textId="77777777" w:rsidR="005B6D63" w:rsidRPr="005B6D63" w:rsidRDefault="005B6D63" w:rsidP="005B6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es-EC" w:eastAsia="es-EC"/>
              </w:rPr>
            </w:pPr>
            <w:r w:rsidRPr="005B6D63">
              <w:rPr>
                <w:rFonts w:cstheme="minorHAnsi"/>
                <w:sz w:val="16"/>
                <w:szCs w:val="16"/>
                <w:lang w:val="es-EC" w:eastAsia="es-EC"/>
              </w:rPr>
              <w:t>El póster es visualmente atractivo y llama la atención. Los colores, fuentes y diseño son adecuados.</w:t>
            </w:r>
          </w:p>
        </w:tc>
        <w:tc>
          <w:tcPr>
            <w:tcW w:w="1701" w:type="dxa"/>
            <w:vAlign w:val="center"/>
            <w:hideMark/>
          </w:tcPr>
          <w:p w14:paraId="11A930E0" w14:textId="77777777" w:rsidR="005B6D63" w:rsidRPr="005B6D63" w:rsidRDefault="005B6D63" w:rsidP="005B6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es-EC" w:eastAsia="es-EC"/>
              </w:rPr>
            </w:pPr>
            <w:r w:rsidRPr="005B6D63">
              <w:rPr>
                <w:rFonts w:cstheme="minorHAnsi"/>
                <w:sz w:val="16"/>
                <w:szCs w:val="16"/>
                <w:lang w:val="es-EC" w:eastAsia="es-EC"/>
              </w:rPr>
              <w:t>El póster es visualmente aceptable, pero podría mejorar en cuanto a diseño y atractivo.</w:t>
            </w:r>
          </w:p>
        </w:tc>
        <w:tc>
          <w:tcPr>
            <w:tcW w:w="1560" w:type="dxa"/>
            <w:vAlign w:val="center"/>
            <w:hideMark/>
          </w:tcPr>
          <w:p w14:paraId="22C4C6C3" w14:textId="77777777" w:rsidR="005B6D63" w:rsidRPr="005B6D63" w:rsidRDefault="005B6D63" w:rsidP="005B6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es-EC" w:eastAsia="es-EC"/>
              </w:rPr>
            </w:pPr>
            <w:r w:rsidRPr="005B6D63">
              <w:rPr>
                <w:rFonts w:cstheme="minorHAnsi"/>
                <w:sz w:val="16"/>
                <w:szCs w:val="16"/>
                <w:lang w:val="es-EC" w:eastAsia="es-EC"/>
              </w:rPr>
              <w:t>El póster es poco atractivo y no llama la atención.</w:t>
            </w:r>
          </w:p>
        </w:tc>
        <w:tc>
          <w:tcPr>
            <w:tcW w:w="1559" w:type="dxa"/>
            <w:vAlign w:val="center"/>
            <w:hideMark/>
          </w:tcPr>
          <w:p w14:paraId="7209E1F5" w14:textId="77777777" w:rsidR="005B6D63" w:rsidRPr="005B6D63" w:rsidRDefault="005B6D63" w:rsidP="005B6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es-EC" w:eastAsia="es-EC"/>
              </w:rPr>
            </w:pPr>
            <w:r w:rsidRPr="005B6D63">
              <w:rPr>
                <w:rFonts w:cstheme="minorHAnsi"/>
                <w:sz w:val="16"/>
                <w:szCs w:val="16"/>
                <w:lang w:val="es-EC" w:eastAsia="es-EC"/>
              </w:rPr>
              <w:t>El póster es visualmente desordenado y difícil de leer.</w:t>
            </w:r>
          </w:p>
        </w:tc>
        <w:tc>
          <w:tcPr>
            <w:tcW w:w="1101" w:type="dxa"/>
            <w:vAlign w:val="center"/>
          </w:tcPr>
          <w:p w14:paraId="059D1367" w14:textId="2CBE7682" w:rsidR="005B6D63" w:rsidRPr="006A4A0C" w:rsidRDefault="005B6D63" w:rsidP="006A4A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24"/>
                <w:szCs w:val="16"/>
                <w:lang w:val="es-EC" w:eastAsia="es-EC"/>
              </w:rPr>
            </w:pPr>
          </w:p>
        </w:tc>
      </w:tr>
      <w:tr w:rsidR="005B6D63" w:rsidRPr="005B6D63" w14:paraId="103A0858" w14:textId="77777777" w:rsidTr="005B6D6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8" w:type="dxa"/>
            <w:gridSpan w:val="5"/>
            <w:vAlign w:val="center"/>
          </w:tcPr>
          <w:p w14:paraId="736BEEED" w14:textId="0FF0E0B6" w:rsidR="005B6D63" w:rsidRPr="005B6D63" w:rsidRDefault="005B6D63" w:rsidP="005B6D63">
            <w:pPr>
              <w:jc w:val="right"/>
              <w:rPr>
                <w:rFonts w:cstheme="minorHAnsi"/>
                <w:sz w:val="16"/>
                <w:szCs w:val="16"/>
                <w:lang w:val="es-EC" w:eastAsia="es-EC"/>
              </w:rPr>
            </w:pPr>
            <w:r>
              <w:rPr>
                <w:rFonts w:cstheme="minorHAnsi"/>
                <w:sz w:val="16"/>
                <w:szCs w:val="16"/>
                <w:lang w:val="es-EC" w:eastAsia="es-EC"/>
              </w:rPr>
              <w:t>NOTA SOBRE 20</w:t>
            </w:r>
          </w:p>
        </w:tc>
        <w:tc>
          <w:tcPr>
            <w:tcW w:w="1101" w:type="dxa"/>
            <w:vAlign w:val="center"/>
          </w:tcPr>
          <w:p w14:paraId="0EB9FD60" w14:textId="07E1A9B6" w:rsidR="005B6D63" w:rsidRPr="006A4A0C" w:rsidRDefault="005B6D63" w:rsidP="006A4A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24"/>
                <w:szCs w:val="16"/>
                <w:lang w:val="es-EC" w:eastAsia="es-EC"/>
              </w:rPr>
            </w:pPr>
          </w:p>
        </w:tc>
      </w:tr>
      <w:tr w:rsidR="005B6D63" w:rsidRPr="005B6D63" w14:paraId="32425BA8" w14:textId="77777777" w:rsidTr="005B6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8" w:type="dxa"/>
            <w:gridSpan w:val="5"/>
            <w:vAlign w:val="center"/>
          </w:tcPr>
          <w:p w14:paraId="4AF35F2A" w14:textId="3F2F7C25" w:rsidR="005B6D63" w:rsidRDefault="005B6D63" w:rsidP="005B6D63">
            <w:pPr>
              <w:jc w:val="right"/>
              <w:rPr>
                <w:rFonts w:cstheme="minorHAnsi"/>
                <w:sz w:val="16"/>
                <w:szCs w:val="16"/>
                <w:lang w:val="es-EC" w:eastAsia="es-EC"/>
              </w:rPr>
            </w:pPr>
            <w:r>
              <w:rPr>
                <w:rFonts w:cstheme="minorHAnsi"/>
                <w:sz w:val="16"/>
                <w:szCs w:val="16"/>
                <w:lang w:val="es-EC" w:eastAsia="es-EC"/>
              </w:rPr>
              <w:t>NOTA SOBRE 10</w:t>
            </w:r>
          </w:p>
        </w:tc>
        <w:tc>
          <w:tcPr>
            <w:tcW w:w="1101" w:type="dxa"/>
            <w:vAlign w:val="center"/>
          </w:tcPr>
          <w:p w14:paraId="7596B8F4" w14:textId="1F8869EC" w:rsidR="005B6D63" w:rsidRPr="006A4A0C" w:rsidRDefault="005B6D63" w:rsidP="006A4A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24"/>
                <w:szCs w:val="16"/>
                <w:lang w:val="es-EC" w:eastAsia="es-EC"/>
              </w:rPr>
            </w:pPr>
          </w:p>
        </w:tc>
      </w:tr>
      <w:tr w:rsidR="00603E8E" w:rsidRPr="00603E8E" w14:paraId="59739165" w14:textId="77777777" w:rsidTr="005B6D6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8" w:type="dxa"/>
            <w:gridSpan w:val="5"/>
            <w:vAlign w:val="center"/>
          </w:tcPr>
          <w:p w14:paraId="341C7323" w14:textId="28114A70" w:rsidR="00603E8E" w:rsidRPr="00603E8E" w:rsidRDefault="00603E8E" w:rsidP="00603E8E">
            <w:pPr>
              <w:jc w:val="center"/>
              <w:rPr>
                <w:rFonts w:cstheme="minorHAnsi"/>
                <w:color w:val="FF0000"/>
                <w:sz w:val="12"/>
                <w:szCs w:val="16"/>
                <w:lang w:val="es-EC" w:eastAsia="es-EC"/>
              </w:rPr>
            </w:pPr>
            <w:bookmarkStart w:id="0" w:name="_GoBack"/>
            <w:bookmarkEnd w:id="0"/>
          </w:p>
        </w:tc>
        <w:tc>
          <w:tcPr>
            <w:tcW w:w="1101" w:type="dxa"/>
            <w:vAlign w:val="center"/>
          </w:tcPr>
          <w:p w14:paraId="4279E5D9" w14:textId="77777777" w:rsidR="00603E8E" w:rsidRPr="00603E8E" w:rsidRDefault="00603E8E" w:rsidP="006A4A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20"/>
                <w:szCs w:val="16"/>
                <w:lang w:val="es-EC" w:eastAsia="es-EC"/>
              </w:rPr>
            </w:pPr>
          </w:p>
        </w:tc>
      </w:tr>
    </w:tbl>
    <w:p w14:paraId="266B7C68" w14:textId="77777777" w:rsidR="00704AAB" w:rsidRPr="00603E8E" w:rsidRDefault="00704AAB" w:rsidP="00603E8E">
      <w:pPr>
        <w:pStyle w:val="Sinespaciado"/>
        <w:spacing w:line="276" w:lineRule="auto"/>
        <w:jc w:val="both"/>
        <w:rPr>
          <w:rFonts w:asciiTheme="minorHAnsi" w:hAnsiTheme="minorHAnsi" w:cstheme="minorHAnsi"/>
          <w:color w:val="000000" w:themeColor="text1"/>
          <w:sz w:val="16"/>
          <w:szCs w:val="20"/>
          <w:lang w:val="es-EC"/>
        </w:rPr>
      </w:pPr>
    </w:p>
    <w:sectPr w:rsidR="00704AAB" w:rsidRPr="00603E8E" w:rsidSect="00603E8E">
      <w:type w:val="continuous"/>
      <w:pgSz w:w="11920" w:h="16840"/>
      <w:pgMar w:top="851" w:right="1661" w:bottom="1134" w:left="14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9D8CD" w14:textId="77777777" w:rsidR="002B375B" w:rsidRDefault="002B375B">
      <w:r>
        <w:separator/>
      </w:r>
    </w:p>
  </w:endnote>
  <w:endnote w:type="continuationSeparator" w:id="0">
    <w:p w14:paraId="13CED777" w14:textId="77777777" w:rsidR="002B375B" w:rsidRDefault="002B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DD43F" w14:textId="77777777" w:rsidR="00DA41A7" w:rsidRDefault="00DA41A7" w:rsidP="00DA41A7">
    <w:pPr>
      <w:pStyle w:val="Piedepgina"/>
      <w:tabs>
        <w:tab w:val="center" w:pos="3686"/>
      </w:tabs>
      <w:ind w:right="-1304"/>
      <w:rPr>
        <w:sz w:val="18"/>
        <w:szCs w:val="18"/>
      </w:rPr>
    </w:pPr>
  </w:p>
  <w:p w14:paraId="45654694" w14:textId="1C5AF86D" w:rsidR="00DA41A7" w:rsidRPr="00BD199B" w:rsidRDefault="00DA41A7" w:rsidP="00A9775F">
    <w:pPr>
      <w:pStyle w:val="Piedepgina"/>
      <w:tabs>
        <w:tab w:val="center" w:pos="3686"/>
      </w:tabs>
      <w:ind w:right="-1304"/>
      <w:rPr>
        <w:lang w:val="es-EC"/>
      </w:rPr>
    </w:pPr>
  </w:p>
  <w:p w14:paraId="59517587" w14:textId="77777777" w:rsidR="00DA41A7" w:rsidRPr="00BD199B" w:rsidRDefault="00DA41A7" w:rsidP="00DA41A7">
    <w:pPr>
      <w:pStyle w:val="Piedepgina"/>
      <w:rPr>
        <w:lang w:val="es-E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01F3C" w14:textId="77777777" w:rsidR="002B375B" w:rsidRDefault="002B375B">
      <w:r>
        <w:separator/>
      </w:r>
    </w:p>
  </w:footnote>
  <w:footnote w:type="continuationSeparator" w:id="0">
    <w:p w14:paraId="112CC6AC" w14:textId="77777777" w:rsidR="002B375B" w:rsidRDefault="002B3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EA317" w14:textId="20923EA1" w:rsidR="008A7476" w:rsidRDefault="008A7476" w:rsidP="008A7476">
    <w:pPr>
      <w:pStyle w:val="Encabezado"/>
      <w:tabs>
        <w:tab w:val="clear" w:pos="8504"/>
        <w:tab w:val="right" w:pos="14004"/>
      </w:tabs>
      <w:jc w:val="center"/>
      <w:rPr>
        <w:b/>
        <w:bCs/>
        <w:sz w:val="24"/>
        <w:szCs w:val="24"/>
      </w:rPr>
    </w:pPr>
  </w:p>
  <w:p w14:paraId="5E4136C6" w14:textId="3BF9810F" w:rsidR="00781688" w:rsidRPr="00BD199B" w:rsidRDefault="00781688" w:rsidP="00E61356">
    <w:pPr>
      <w:spacing w:line="200" w:lineRule="exact"/>
      <w:rPr>
        <w:color w:val="808080" w:themeColor="background1" w:themeShade="80"/>
        <w:lang w:val="es-E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B22F7"/>
    <w:multiLevelType w:val="hybridMultilevel"/>
    <w:tmpl w:val="4558B49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31720"/>
    <w:multiLevelType w:val="multilevel"/>
    <w:tmpl w:val="934421B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6FE25AB"/>
    <w:multiLevelType w:val="hybridMultilevel"/>
    <w:tmpl w:val="E180659A"/>
    <w:lvl w:ilvl="0" w:tplc="A08236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22CA2"/>
    <w:multiLevelType w:val="multilevel"/>
    <w:tmpl w:val="F886F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942F6E"/>
    <w:multiLevelType w:val="multilevel"/>
    <w:tmpl w:val="AB4C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BC7F1F"/>
    <w:multiLevelType w:val="multilevel"/>
    <w:tmpl w:val="573A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C24DB5"/>
    <w:multiLevelType w:val="hybridMultilevel"/>
    <w:tmpl w:val="E52A0E56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7F120D"/>
    <w:multiLevelType w:val="hybridMultilevel"/>
    <w:tmpl w:val="730871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88"/>
    <w:rsid w:val="00006352"/>
    <w:rsid w:val="00017A31"/>
    <w:rsid w:val="000221C3"/>
    <w:rsid w:val="000314EB"/>
    <w:rsid w:val="000357B6"/>
    <w:rsid w:val="0003757E"/>
    <w:rsid w:val="0004036F"/>
    <w:rsid w:val="000426AB"/>
    <w:rsid w:val="0005070B"/>
    <w:rsid w:val="000527A1"/>
    <w:rsid w:val="00065E94"/>
    <w:rsid w:val="00073C25"/>
    <w:rsid w:val="00075066"/>
    <w:rsid w:val="00087D6E"/>
    <w:rsid w:val="00090ED8"/>
    <w:rsid w:val="00092FC8"/>
    <w:rsid w:val="00097D6C"/>
    <w:rsid w:val="000A7D41"/>
    <w:rsid w:val="000D6BAE"/>
    <w:rsid w:val="000F6F48"/>
    <w:rsid w:val="00103826"/>
    <w:rsid w:val="00105365"/>
    <w:rsid w:val="00110B74"/>
    <w:rsid w:val="001219DA"/>
    <w:rsid w:val="00122622"/>
    <w:rsid w:val="00122F0A"/>
    <w:rsid w:val="001236C0"/>
    <w:rsid w:val="00123C50"/>
    <w:rsid w:val="001242F0"/>
    <w:rsid w:val="0014410F"/>
    <w:rsid w:val="00151B88"/>
    <w:rsid w:val="0015494A"/>
    <w:rsid w:val="00161841"/>
    <w:rsid w:val="0017447B"/>
    <w:rsid w:val="001747C7"/>
    <w:rsid w:val="00182CCF"/>
    <w:rsid w:val="001A260E"/>
    <w:rsid w:val="001A2F8D"/>
    <w:rsid w:val="001A359D"/>
    <w:rsid w:val="001B1CA4"/>
    <w:rsid w:val="001B1F61"/>
    <w:rsid w:val="001C48FD"/>
    <w:rsid w:val="001F2A56"/>
    <w:rsid w:val="00202474"/>
    <w:rsid w:val="00202D3B"/>
    <w:rsid w:val="00254CB2"/>
    <w:rsid w:val="00257528"/>
    <w:rsid w:val="00261D2C"/>
    <w:rsid w:val="0027015B"/>
    <w:rsid w:val="00270B94"/>
    <w:rsid w:val="0027312C"/>
    <w:rsid w:val="00274EDE"/>
    <w:rsid w:val="00280452"/>
    <w:rsid w:val="00281D11"/>
    <w:rsid w:val="0029679E"/>
    <w:rsid w:val="002A0BB8"/>
    <w:rsid w:val="002A6597"/>
    <w:rsid w:val="002B375B"/>
    <w:rsid w:val="002B53A0"/>
    <w:rsid w:val="002C4C51"/>
    <w:rsid w:val="002C4FD8"/>
    <w:rsid w:val="002C7A5E"/>
    <w:rsid w:val="002D43B3"/>
    <w:rsid w:val="002E0CA1"/>
    <w:rsid w:val="002E5C7F"/>
    <w:rsid w:val="002E6304"/>
    <w:rsid w:val="002F0397"/>
    <w:rsid w:val="002F06F6"/>
    <w:rsid w:val="002F2B13"/>
    <w:rsid w:val="002F2EF4"/>
    <w:rsid w:val="002F3D86"/>
    <w:rsid w:val="002F7495"/>
    <w:rsid w:val="003076A5"/>
    <w:rsid w:val="0031159F"/>
    <w:rsid w:val="00313622"/>
    <w:rsid w:val="003136E5"/>
    <w:rsid w:val="003143D9"/>
    <w:rsid w:val="00321139"/>
    <w:rsid w:val="0033091D"/>
    <w:rsid w:val="00332AEA"/>
    <w:rsid w:val="00336D85"/>
    <w:rsid w:val="00376DE3"/>
    <w:rsid w:val="00381AF0"/>
    <w:rsid w:val="00384194"/>
    <w:rsid w:val="00391DA4"/>
    <w:rsid w:val="003A2DEE"/>
    <w:rsid w:val="003D2A05"/>
    <w:rsid w:val="004027CC"/>
    <w:rsid w:val="004045B2"/>
    <w:rsid w:val="004155F7"/>
    <w:rsid w:val="00423CCB"/>
    <w:rsid w:val="00425A94"/>
    <w:rsid w:val="0042791B"/>
    <w:rsid w:val="00437716"/>
    <w:rsid w:val="004459F2"/>
    <w:rsid w:val="00452E77"/>
    <w:rsid w:val="00455622"/>
    <w:rsid w:val="00456774"/>
    <w:rsid w:val="00462498"/>
    <w:rsid w:val="00467619"/>
    <w:rsid w:val="004714C3"/>
    <w:rsid w:val="004845D2"/>
    <w:rsid w:val="004872EE"/>
    <w:rsid w:val="00494C99"/>
    <w:rsid w:val="004A0FCD"/>
    <w:rsid w:val="004B3677"/>
    <w:rsid w:val="004C282E"/>
    <w:rsid w:val="004D03E5"/>
    <w:rsid w:val="004D2733"/>
    <w:rsid w:val="004E713B"/>
    <w:rsid w:val="004F7061"/>
    <w:rsid w:val="004F777A"/>
    <w:rsid w:val="005037B2"/>
    <w:rsid w:val="00510CE7"/>
    <w:rsid w:val="00513E95"/>
    <w:rsid w:val="00523838"/>
    <w:rsid w:val="00525A54"/>
    <w:rsid w:val="00526C33"/>
    <w:rsid w:val="00542BD6"/>
    <w:rsid w:val="00545D14"/>
    <w:rsid w:val="00554AB1"/>
    <w:rsid w:val="00564C19"/>
    <w:rsid w:val="00572657"/>
    <w:rsid w:val="005755B4"/>
    <w:rsid w:val="00582773"/>
    <w:rsid w:val="00585E16"/>
    <w:rsid w:val="005871AA"/>
    <w:rsid w:val="00597CB7"/>
    <w:rsid w:val="005A3FFD"/>
    <w:rsid w:val="005B1D65"/>
    <w:rsid w:val="005B6D63"/>
    <w:rsid w:val="005D24A7"/>
    <w:rsid w:val="005E0F25"/>
    <w:rsid w:val="005E1F87"/>
    <w:rsid w:val="005F1F94"/>
    <w:rsid w:val="005F3225"/>
    <w:rsid w:val="00603E8E"/>
    <w:rsid w:val="00605668"/>
    <w:rsid w:val="00620339"/>
    <w:rsid w:val="006230D6"/>
    <w:rsid w:val="006341BD"/>
    <w:rsid w:val="0063542B"/>
    <w:rsid w:val="00637B08"/>
    <w:rsid w:val="0064370A"/>
    <w:rsid w:val="00644A77"/>
    <w:rsid w:val="00647669"/>
    <w:rsid w:val="00651496"/>
    <w:rsid w:val="006647E3"/>
    <w:rsid w:val="00665CB7"/>
    <w:rsid w:val="00666324"/>
    <w:rsid w:val="00681999"/>
    <w:rsid w:val="006A4A0C"/>
    <w:rsid w:val="006A70E4"/>
    <w:rsid w:val="006B4D4A"/>
    <w:rsid w:val="006B55AD"/>
    <w:rsid w:val="006D076B"/>
    <w:rsid w:val="006E5B2D"/>
    <w:rsid w:val="006E60E7"/>
    <w:rsid w:val="006E670B"/>
    <w:rsid w:val="006F144A"/>
    <w:rsid w:val="00701D83"/>
    <w:rsid w:val="007047E7"/>
    <w:rsid w:val="00704AAB"/>
    <w:rsid w:val="00707E2B"/>
    <w:rsid w:val="00712EB8"/>
    <w:rsid w:val="00715AB0"/>
    <w:rsid w:val="00715CED"/>
    <w:rsid w:val="00716CCC"/>
    <w:rsid w:val="007179F8"/>
    <w:rsid w:val="00723BFB"/>
    <w:rsid w:val="0073602D"/>
    <w:rsid w:val="00736A3F"/>
    <w:rsid w:val="0074510E"/>
    <w:rsid w:val="00756B8B"/>
    <w:rsid w:val="00757917"/>
    <w:rsid w:val="00764844"/>
    <w:rsid w:val="0077634A"/>
    <w:rsid w:val="00780200"/>
    <w:rsid w:val="00781688"/>
    <w:rsid w:val="0078730D"/>
    <w:rsid w:val="007928C2"/>
    <w:rsid w:val="007958AE"/>
    <w:rsid w:val="007A38E3"/>
    <w:rsid w:val="007B3FF4"/>
    <w:rsid w:val="007C3901"/>
    <w:rsid w:val="007C636B"/>
    <w:rsid w:val="007C7DEE"/>
    <w:rsid w:val="007E100F"/>
    <w:rsid w:val="007E4508"/>
    <w:rsid w:val="007F4F23"/>
    <w:rsid w:val="0080119F"/>
    <w:rsid w:val="00814719"/>
    <w:rsid w:val="008149F4"/>
    <w:rsid w:val="00840DF0"/>
    <w:rsid w:val="00841285"/>
    <w:rsid w:val="00847E3B"/>
    <w:rsid w:val="00866CC0"/>
    <w:rsid w:val="00867D8F"/>
    <w:rsid w:val="00880E4F"/>
    <w:rsid w:val="008859DD"/>
    <w:rsid w:val="00887BC5"/>
    <w:rsid w:val="008A2308"/>
    <w:rsid w:val="008A7476"/>
    <w:rsid w:val="008B7795"/>
    <w:rsid w:val="008C43C5"/>
    <w:rsid w:val="008C649C"/>
    <w:rsid w:val="008D0A18"/>
    <w:rsid w:val="00905EA5"/>
    <w:rsid w:val="00911E29"/>
    <w:rsid w:val="0091621B"/>
    <w:rsid w:val="00926379"/>
    <w:rsid w:val="009305FF"/>
    <w:rsid w:val="00933D63"/>
    <w:rsid w:val="00945D04"/>
    <w:rsid w:val="00955BB0"/>
    <w:rsid w:val="00955D14"/>
    <w:rsid w:val="00960299"/>
    <w:rsid w:val="009769AD"/>
    <w:rsid w:val="0098646A"/>
    <w:rsid w:val="00991778"/>
    <w:rsid w:val="009927C0"/>
    <w:rsid w:val="009A69CD"/>
    <w:rsid w:val="009C7F23"/>
    <w:rsid w:val="009D0808"/>
    <w:rsid w:val="009D58B9"/>
    <w:rsid w:val="009F4006"/>
    <w:rsid w:val="00A00E79"/>
    <w:rsid w:val="00A17C2F"/>
    <w:rsid w:val="00A42854"/>
    <w:rsid w:val="00A4713C"/>
    <w:rsid w:val="00A5321C"/>
    <w:rsid w:val="00A56926"/>
    <w:rsid w:val="00A74625"/>
    <w:rsid w:val="00A87E12"/>
    <w:rsid w:val="00A965AF"/>
    <w:rsid w:val="00A9775F"/>
    <w:rsid w:val="00AA2F53"/>
    <w:rsid w:val="00AA3229"/>
    <w:rsid w:val="00AB182D"/>
    <w:rsid w:val="00AB697F"/>
    <w:rsid w:val="00AD1CF5"/>
    <w:rsid w:val="00AE38E2"/>
    <w:rsid w:val="00AE53A9"/>
    <w:rsid w:val="00AE562B"/>
    <w:rsid w:val="00AE5F61"/>
    <w:rsid w:val="00B029F4"/>
    <w:rsid w:val="00B057B8"/>
    <w:rsid w:val="00B144E2"/>
    <w:rsid w:val="00B221D5"/>
    <w:rsid w:val="00B27F18"/>
    <w:rsid w:val="00B36591"/>
    <w:rsid w:val="00B43507"/>
    <w:rsid w:val="00B526BB"/>
    <w:rsid w:val="00B6318E"/>
    <w:rsid w:val="00B675EA"/>
    <w:rsid w:val="00BA0B94"/>
    <w:rsid w:val="00BA2F03"/>
    <w:rsid w:val="00BB1223"/>
    <w:rsid w:val="00BB34C2"/>
    <w:rsid w:val="00BC3D9A"/>
    <w:rsid w:val="00BD199B"/>
    <w:rsid w:val="00BD3ED2"/>
    <w:rsid w:val="00BD6B10"/>
    <w:rsid w:val="00BF278C"/>
    <w:rsid w:val="00BF31C2"/>
    <w:rsid w:val="00BF367C"/>
    <w:rsid w:val="00C020A5"/>
    <w:rsid w:val="00C02936"/>
    <w:rsid w:val="00C052B4"/>
    <w:rsid w:val="00C05992"/>
    <w:rsid w:val="00C24718"/>
    <w:rsid w:val="00C24B98"/>
    <w:rsid w:val="00C26F6D"/>
    <w:rsid w:val="00C422E9"/>
    <w:rsid w:val="00C647A6"/>
    <w:rsid w:val="00C90B01"/>
    <w:rsid w:val="00C96887"/>
    <w:rsid w:val="00CB1825"/>
    <w:rsid w:val="00CB73EB"/>
    <w:rsid w:val="00CB7CC2"/>
    <w:rsid w:val="00CC030B"/>
    <w:rsid w:val="00CC1E1D"/>
    <w:rsid w:val="00CC444F"/>
    <w:rsid w:val="00CF04EE"/>
    <w:rsid w:val="00CF4311"/>
    <w:rsid w:val="00D119C7"/>
    <w:rsid w:val="00D11E19"/>
    <w:rsid w:val="00D164AC"/>
    <w:rsid w:val="00D172C1"/>
    <w:rsid w:val="00D213D3"/>
    <w:rsid w:val="00D30A75"/>
    <w:rsid w:val="00D3465E"/>
    <w:rsid w:val="00D41869"/>
    <w:rsid w:val="00D43F0E"/>
    <w:rsid w:val="00D55185"/>
    <w:rsid w:val="00D55812"/>
    <w:rsid w:val="00D57110"/>
    <w:rsid w:val="00D63535"/>
    <w:rsid w:val="00D65904"/>
    <w:rsid w:val="00D65E5A"/>
    <w:rsid w:val="00D77035"/>
    <w:rsid w:val="00D82ECE"/>
    <w:rsid w:val="00D84329"/>
    <w:rsid w:val="00DA1B10"/>
    <w:rsid w:val="00DA41A7"/>
    <w:rsid w:val="00DA521E"/>
    <w:rsid w:val="00DA6B18"/>
    <w:rsid w:val="00DB1867"/>
    <w:rsid w:val="00DB7544"/>
    <w:rsid w:val="00DC1F3D"/>
    <w:rsid w:val="00DD3341"/>
    <w:rsid w:val="00DE4A61"/>
    <w:rsid w:val="00DE526E"/>
    <w:rsid w:val="00DF0318"/>
    <w:rsid w:val="00DF5805"/>
    <w:rsid w:val="00E007F0"/>
    <w:rsid w:val="00E1071B"/>
    <w:rsid w:val="00E11F25"/>
    <w:rsid w:val="00E211AD"/>
    <w:rsid w:val="00E514AA"/>
    <w:rsid w:val="00E54169"/>
    <w:rsid w:val="00E61356"/>
    <w:rsid w:val="00E63B5C"/>
    <w:rsid w:val="00E80933"/>
    <w:rsid w:val="00E842F6"/>
    <w:rsid w:val="00E951BC"/>
    <w:rsid w:val="00EA14F0"/>
    <w:rsid w:val="00EA3724"/>
    <w:rsid w:val="00EA44D0"/>
    <w:rsid w:val="00EC1B68"/>
    <w:rsid w:val="00EC1FC6"/>
    <w:rsid w:val="00EC2198"/>
    <w:rsid w:val="00ED2A1F"/>
    <w:rsid w:val="00EE4D18"/>
    <w:rsid w:val="00EE57AD"/>
    <w:rsid w:val="00EE72C2"/>
    <w:rsid w:val="00EF5295"/>
    <w:rsid w:val="00F00C7D"/>
    <w:rsid w:val="00F030E1"/>
    <w:rsid w:val="00F0370C"/>
    <w:rsid w:val="00F12D2C"/>
    <w:rsid w:val="00F336CA"/>
    <w:rsid w:val="00F343D3"/>
    <w:rsid w:val="00F353D9"/>
    <w:rsid w:val="00F42AA5"/>
    <w:rsid w:val="00F44119"/>
    <w:rsid w:val="00F60CA5"/>
    <w:rsid w:val="00F63127"/>
    <w:rsid w:val="00F84CFF"/>
    <w:rsid w:val="00F95B7D"/>
    <w:rsid w:val="00F97A1F"/>
    <w:rsid w:val="00FA175F"/>
    <w:rsid w:val="00FB22D7"/>
    <w:rsid w:val="00FB7351"/>
    <w:rsid w:val="00FB7491"/>
    <w:rsid w:val="00FC144B"/>
    <w:rsid w:val="00FC171F"/>
    <w:rsid w:val="00FC636E"/>
    <w:rsid w:val="00FC7CC3"/>
    <w:rsid w:val="00FD6E7F"/>
    <w:rsid w:val="00FE1C23"/>
    <w:rsid w:val="00FF0E73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DBD4F2"/>
  <w15:docId w15:val="{FAC900B1-ED3F-43BA-A405-0D4B4A28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1869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47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47C7"/>
  </w:style>
  <w:style w:type="paragraph" w:styleId="Piedepgina">
    <w:name w:val="footer"/>
    <w:basedOn w:val="Normal"/>
    <w:link w:val="PiedepginaCar"/>
    <w:uiPriority w:val="99"/>
    <w:unhideWhenUsed/>
    <w:rsid w:val="001747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7C7"/>
  </w:style>
  <w:style w:type="paragraph" w:styleId="Prrafodelista">
    <w:name w:val="List Paragraph"/>
    <w:basedOn w:val="Normal"/>
    <w:uiPriority w:val="34"/>
    <w:qFormat/>
    <w:rsid w:val="00DA41A7"/>
    <w:pPr>
      <w:ind w:left="720"/>
      <w:contextualSpacing/>
    </w:pPr>
  </w:style>
  <w:style w:type="table" w:styleId="Tablaconcuadrcula">
    <w:name w:val="Table Grid"/>
    <w:basedOn w:val="Tablanormal"/>
    <w:uiPriority w:val="39"/>
    <w:rsid w:val="00E95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a"/>
    <w:basedOn w:val="Fuentedeprrafopredeter"/>
    <w:rsid w:val="0004036F"/>
  </w:style>
  <w:style w:type="character" w:customStyle="1" w:styleId="l">
    <w:name w:val="l"/>
    <w:basedOn w:val="Fuentedeprrafopredeter"/>
    <w:rsid w:val="0004036F"/>
  </w:style>
  <w:style w:type="character" w:customStyle="1" w:styleId="l12">
    <w:name w:val="l12"/>
    <w:basedOn w:val="Fuentedeprrafopredeter"/>
    <w:rsid w:val="0004036F"/>
  </w:style>
  <w:style w:type="character" w:customStyle="1" w:styleId="l10">
    <w:name w:val="l10"/>
    <w:basedOn w:val="Fuentedeprrafopredeter"/>
    <w:rsid w:val="0004036F"/>
  </w:style>
  <w:style w:type="character" w:customStyle="1" w:styleId="l6">
    <w:name w:val="l6"/>
    <w:basedOn w:val="Fuentedeprrafopredeter"/>
    <w:rsid w:val="0004036F"/>
  </w:style>
  <w:style w:type="character" w:customStyle="1" w:styleId="l9">
    <w:name w:val="l9"/>
    <w:basedOn w:val="Fuentedeprrafopredeter"/>
    <w:rsid w:val="0004036F"/>
  </w:style>
  <w:style w:type="character" w:customStyle="1" w:styleId="l8">
    <w:name w:val="l8"/>
    <w:basedOn w:val="Fuentedeprrafopredeter"/>
    <w:rsid w:val="0004036F"/>
  </w:style>
  <w:style w:type="character" w:customStyle="1" w:styleId="l7">
    <w:name w:val="l7"/>
    <w:basedOn w:val="Fuentedeprrafopredeter"/>
    <w:rsid w:val="0004036F"/>
  </w:style>
  <w:style w:type="paragraph" w:styleId="Textodeglobo">
    <w:name w:val="Balloon Text"/>
    <w:basedOn w:val="Normal"/>
    <w:link w:val="TextodegloboCar"/>
    <w:uiPriority w:val="99"/>
    <w:semiHidden/>
    <w:unhideWhenUsed/>
    <w:rsid w:val="006476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66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F70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706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706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70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7061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6B4D4A"/>
    <w:rPr>
      <w:color w:val="808080"/>
    </w:rPr>
  </w:style>
  <w:style w:type="paragraph" w:styleId="Sinespaciado">
    <w:name w:val="No Spacing"/>
    <w:uiPriority w:val="1"/>
    <w:qFormat/>
    <w:rsid w:val="006B4D4A"/>
    <w:rPr>
      <w:rFonts w:ascii="Calibri" w:eastAsia="Calibri" w:hAnsi="Calibri"/>
      <w:sz w:val="22"/>
      <w:szCs w:val="22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723BFB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table" w:styleId="Tablanormal2">
    <w:name w:val="Plain Table 2"/>
    <w:basedOn w:val="Tablanormal"/>
    <w:uiPriority w:val="42"/>
    <w:rsid w:val="00723BF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ED2A1F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C7C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C7CC3"/>
    <w:pPr>
      <w:spacing w:before="100" w:beforeAutospacing="1" w:after="100" w:afterAutospacing="1"/>
    </w:pPr>
    <w:rPr>
      <w:sz w:val="24"/>
      <w:szCs w:val="24"/>
      <w:lang w:val="es-EC" w:eastAsia="es-EC"/>
    </w:rPr>
  </w:style>
  <w:style w:type="character" w:styleId="Textoennegrita">
    <w:name w:val="Strong"/>
    <w:basedOn w:val="Fuentedeprrafopredeter"/>
    <w:uiPriority w:val="22"/>
    <w:qFormat/>
    <w:rsid w:val="00FC7C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2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4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7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960E10698B340D98A03B70002B52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ECD2B-F5D2-4151-B449-05398A6FFA62}"/>
      </w:docPartPr>
      <w:docPartBody>
        <w:p w:rsidR="004D04B0" w:rsidRDefault="00257221" w:rsidP="00257221">
          <w:pPr>
            <w:pStyle w:val="7960E10698B340D98A03B70002B52B69"/>
          </w:pPr>
          <w:r w:rsidRPr="003061A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B7"/>
    <w:rsid w:val="000660D5"/>
    <w:rsid w:val="00096461"/>
    <w:rsid w:val="00140590"/>
    <w:rsid w:val="001A1EB6"/>
    <w:rsid w:val="001E3F28"/>
    <w:rsid w:val="00257221"/>
    <w:rsid w:val="00265E76"/>
    <w:rsid w:val="002C293A"/>
    <w:rsid w:val="0030592E"/>
    <w:rsid w:val="003725F4"/>
    <w:rsid w:val="003C58DF"/>
    <w:rsid w:val="003E694E"/>
    <w:rsid w:val="004A2E0F"/>
    <w:rsid w:val="004A4806"/>
    <w:rsid w:val="004D04B0"/>
    <w:rsid w:val="004D56D5"/>
    <w:rsid w:val="005A6A4A"/>
    <w:rsid w:val="0074168A"/>
    <w:rsid w:val="00843325"/>
    <w:rsid w:val="008939F6"/>
    <w:rsid w:val="008C260D"/>
    <w:rsid w:val="00977105"/>
    <w:rsid w:val="009A65D7"/>
    <w:rsid w:val="00A06271"/>
    <w:rsid w:val="00A12431"/>
    <w:rsid w:val="00A65B74"/>
    <w:rsid w:val="00B32664"/>
    <w:rsid w:val="00BE6C42"/>
    <w:rsid w:val="00C40918"/>
    <w:rsid w:val="00CA15FC"/>
    <w:rsid w:val="00CF4604"/>
    <w:rsid w:val="00D50E3C"/>
    <w:rsid w:val="00D64178"/>
    <w:rsid w:val="00D71413"/>
    <w:rsid w:val="00DB5EB2"/>
    <w:rsid w:val="00DB707C"/>
    <w:rsid w:val="00DB7DCC"/>
    <w:rsid w:val="00DF6705"/>
    <w:rsid w:val="00E515B7"/>
    <w:rsid w:val="00E85BFF"/>
    <w:rsid w:val="00FE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96461"/>
    <w:rPr>
      <w:color w:val="808080"/>
    </w:rPr>
  </w:style>
  <w:style w:type="paragraph" w:customStyle="1" w:styleId="715E6E82E556480CA8E2C23E9105ED02">
    <w:name w:val="715E6E82E556480CA8E2C23E9105ED02"/>
    <w:rsid w:val="00E515B7"/>
  </w:style>
  <w:style w:type="paragraph" w:customStyle="1" w:styleId="CA940272974546E5A0D15F5A053AE197">
    <w:name w:val="CA940272974546E5A0D15F5A053AE197"/>
    <w:rsid w:val="00E515B7"/>
  </w:style>
  <w:style w:type="paragraph" w:customStyle="1" w:styleId="53CFCE77F5C047E886C81E430EA9F9A9">
    <w:name w:val="53CFCE77F5C047E886C81E430EA9F9A9"/>
    <w:rsid w:val="00E515B7"/>
  </w:style>
  <w:style w:type="paragraph" w:customStyle="1" w:styleId="28CA2C1254EA4AE787AE8AC82B24944B">
    <w:name w:val="28CA2C1254EA4AE787AE8AC82B24944B"/>
    <w:rsid w:val="00E515B7"/>
  </w:style>
  <w:style w:type="paragraph" w:customStyle="1" w:styleId="7960E10698B340D98A03B70002B52B69">
    <w:name w:val="7960E10698B340D98A03B70002B52B69"/>
    <w:rsid w:val="00257221"/>
  </w:style>
  <w:style w:type="paragraph" w:customStyle="1" w:styleId="5E02544A7CED4917BABEB582420C14E3">
    <w:name w:val="5E02544A7CED4917BABEB582420C14E3"/>
    <w:rsid w:val="00257221"/>
  </w:style>
  <w:style w:type="paragraph" w:customStyle="1" w:styleId="8A9E9CA66F164E17BE7EBE717F4FCC6C">
    <w:name w:val="8A9E9CA66F164E17BE7EBE717F4FCC6C"/>
    <w:rsid w:val="004D04B0"/>
  </w:style>
  <w:style w:type="paragraph" w:customStyle="1" w:styleId="476E0110648849909D54E6F1D7551897">
    <w:name w:val="476E0110648849909D54E6F1D7551897"/>
    <w:rsid w:val="004D04B0"/>
  </w:style>
  <w:style w:type="paragraph" w:customStyle="1" w:styleId="3EC8248580044451BF35048B79652534">
    <w:name w:val="3EC8248580044451BF35048B79652534"/>
    <w:rsid w:val="003C58DF"/>
  </w:style>
  <w:style w:type="paragraph" w:customStyle="1" w:styleId="F35DA8A06C2647DD9D24382883139025">
    <w:name w:val="F35DA8A06C2647DD9D24382883139025"/>
    <w:rsid w:val="003C58DF"/>
  </w:style>
  <w:style w:type="paragraph" w:customStyle="1" w:styleId="508003395A5242F9BDF3B4D46F75141B">
    <w:name w:val="508003395A5242F9BDF3B4D46F75141B"/>
    <w:rsid w:val="00096461"/>
    <w:rPr>
      <w:lang w:val="es-EC" w:eastAsia="es-EC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763D0-49DC-4AF8-9981-AD2CBD67A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1</Pages>
  <Words>433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MARCE VIVAR</cp:lastModifiedBy>
  <cp:revision>18</cp:revision>
  <cp:lastPrinted>2025-09-01T15:52:00Z</cp:lastPrinted>
  <dcterms:created xsi:type="dcterms:W3CDTF">2024-11-18T21:23:00Z</dcterms:created>
  <dcterms:modified xsi:type="dcterms:W3CDTF">2026-01-07T22:40:00Z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85167d7841cfd847abd33f83d0155dab16949d56dac7e603d7d0ec9f5458df40</vt:lpwstr>
  </property>
</Properties>
</file>